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B10F8" w14:textId="77777777" w:rsidR="007B5460" w:rsidRDefault="007B5460" w:rsidP="007B5460">
      <w:pPr>
        <w:framePr w:w="4379" w:wrap="auto" w:hAnchor="text" w:x="3859" w:y="1409"/>
        <w:widowControl w:val="0"/>
        <w:autoSpaceDE w:val="0"/>
        <w:autoSpaceDN w:val="0"/>
        <w:spacing w:before="0" w:after="0" w:line="311" w:lineRule="exact"/>
        <w:jc w:val="left"/>
        <w:rPr>
          <w:rFonts w:ascii="Times New Roman"/>
          <w:b/>
          <w:color w:val="000000"/>
          <w:sz w:val="28"/>
        </w:rPr>
      </w:pPr>
      <w:r>
        <w:rPr>
          <w:rFonts w:ascii="Times New Roman"/>
          <w:b/>
          <w:color w:val="000000"/>
          <w:sz w:val="28"/>
        </w:rPr>
        <w:t>Centrum</w:t>
      </w:r>
      <w:r>
        <w:rPr>
          <w:rFonts w:ascii="Times New Roman"/>
          <w:b/>
          <w:color w:val="000000"/>
          <w:spacing w:val="1"/>
          <w:sz w:val="28"/>
        </w:rPr>
        <w:t xml:space="preserve"> </w:t>
      </w:r>
      <w:proofErr w:type="spellStart"/>
      <w:r>
        <w:rPr>
          <w:rFonts w:ascii="Times New Roman"/>
          <w:b/>
          <w:color w:val="000000"/>
          <w:sz w:val="28"/>
        </w:rPr>
        <w:t>poradenstva</w:t>
      </w:r>
      <w:proofErr w:type="spellEnd"/>
      <w:r>
        <w:rPr>
          <w:rFonts w:ascii="Times New Roman"/>
          <w:b/>
          <w:color w:val="000000"/>
          <w:spacing w:val="1"/>
          <w:sz w:val="28"/>
        </w:rPr>
        <w:t xml:space="preserve"> </w:t>
      </w:r>
      <w:r>
        <w:rPr>
          <w:rFonts w:ascii="Times New Roman"/>
          <w:b/>
          <w:color w:val="000000"/>
          <w:sz w:val="28"/>
        </w:rPr>
        <w:t>a</w:t>
      </w:r>
      <w:r>
        <w:rPr>
          <w:rFonts w:ascii="Times New Roman"/>
          <w:b/>
          <w:color w:val="000000"/>
          <w:spacing w:val="1"/>
          <w:sz w:val="28"/>
        </w:rPr>
        <w:t xml:space="preserve"> </w:t>
      </w:r>
      <w:r>
        <w:rPr>
          <w:rFonts w:ascii="Times New Roman"/>
          <w:b/>
          <w:color w:val="000000"/>
          <w:sz w:val="28"/>
        </w:rPr>
        <w:t>prevencie,</w:t>
      </w:r>
    </w:p>
    <w:p w14:paraId="0506DA4E" w14:textId="77777777" w:rsidR="007B5460" w:rsidRDefault="007B5460" w:rsidP="007B5460">
      <w:pPr>
        <w:framePr w:w="5749" w:wrap="auto" w:vAnchor="page" w:hAnchor="page" w:x="3397" w:y="1849"/>
        <w:widowControl w:val="0"/>
        <w:autoSpaceDE w:val="0"/>
        <w:autoSpaceDN w:val="0"/>
        <w:spacing w:before="0" w:after="0" w:line="311" w:lineRule="exact"/>
        <w:jc w:val="left"/>
        <w:rPr>
          <w:rFonts w:ascii="Times New Roman"/>
          <w:color w:val="000000"/>
          <w:sz w:val="28"/>
        </w:rPr>
      </w:pPr>
      <w:proofErr w:type="spellStart"/>
      <w:r w:rsidRPr="00146441">
        <w:rPr>
          <w:rFonts w:ascii="Times New Roman"/>
          <w:color w:val="000000"/>
          <w:sz w:val="28"/>
        </w:rPr>
        <w:t>Komensk</w:t>
      </w:r>
      <w:r w:rsidRPr="00146441">
        <w:rPr>
          <w:rFonts w:ascii="Times New Roman"/>
          <w:color w:val="000000"/>
          <w:sz w:val="28"/>
        </w:rPr>
        <w:t>é</w:t>
      </w:r>
      <w:r w:rsidRPr="00146441">
        <w:rPr>
          <w:rFonts w:ascii="Times New Roman"/>
          <w:color w:val="000000"/>
          <w:sz w:val="28"/>
        </w:rPr>
        <w:t>ho</w:t>
      </w:r>
      <w:proofErr w:type="spellEnd"/>
      <w:r w:rsidRPr="00146441">
        <w:rPr>
          <w:rFonts w:ascii="Times New Roman"/>
          <w:color w:val="000000"/>
          <w:sz w:val="28"/>
        </w:rPr>
        <w:t xml:space="preserve"> 106/2, 017 01 </w:t>
      </w:r>
      <w:proofErr w:type="spellStart"/>
      <w:r w:rsidRPr="00146441">
        <w:rPr>
          <w:rFonts w:ascii="Times New Roman"/>
          <w:color w:val="000000"/>
          <w:sz w:val="28"/>
        </w:rPr>
        <w:t>Pova</w:t>
      </w:r>
      <w:r w:rsidRPr="00146441">
        <w:rPr>
          <w:rFonts w:ascii="Times New Roman"/>
          <w:color w:val="000000"/>
          <w:sz w:val="28"/>
        </w:rPr>
        <w:t>ž</w:t>
      </w:r>
      <w:r w:rsidRPr="00146441">
        <w:rPr>
          <w:rFonts w:ascii="Times New Roman"/>
          <w:color w:val="000000"/>
          <w:sz w:val="28"/>
        </w:rPr>
        <w:t>sk</w:t>
      </w:r>
      <w:r w:rsidRPr="00146441">
        <w:rPr>
          <w:rFonts w:ascii="Times New Roman"/>
          <w:color w:val="000000"/>
          <w:sz w:val="28"/>
        </w:rPr>
        <w:t>á</w:t>
      </w:r>
      <w:proofErr w:type="spellEnd"/>
      <w:r w:rsidRPr="00146441">
        <w:rPr>
          <w:rFonts w:ascii="Times New Roman"/>
          <w:color w:val="000000"/>
          <w:sz w:val="28"/>
        </w:rPr>
        <w:t xml:space="preserve"> </w:t>
      </w:r>
      <w:proofErr w:type="spellStart"/>
      <w:r w:rsidRPr="00146441">
        <w:rPr>
          <w:rFonts w:ascii="Times New Roman"/>
          <w:color w:val="000000"/>
          <w:sz w:val="28"/>
        </w:rPr>
        <w:t>Bystrica</w:t>
      </w:r>
      <w:proofErr w:type="spellEnd"/>
    </w:p>
    <w:p w14:paraId="72F19E80" w14:textId="77777777" w:rsidR="007B5460" w:rsidRDefault="007B5460" w:rsidP="007B5460">
      <w:pPr>
        <w:framePr w:w="3040" w:wrap="auto" w:hAnchor="text" w:x="4550" w:y="3000"/>
        <w:widowControl w:val="0"/>
        <w:autoSpaceDE w:val="0"/>
        <w:autoSpaceDN w:val="0"/>
        <w:spacing w:before="0" w:after="0" w:line="354" w:lineRule="exact"/>
        <w:jc w:val="left"/>
        <w:rPr>
          <w:rFonts w:ascii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INTERNÁ</w:t>
      </w:r>
      <w:r>
        <w:rPr>
          <w:rFonts w:ascii="Times New Roman"/>
          <w:b/>
          <w:color w:val="000000"/>
          <w:spacing w:val="-1"/>
          <w:sz w:val="32"/>
        </w:rPr>
        <w:t xml:space="preserve"> </w:t>
      </w:r>
      <w:r>
        <w:rPr>
          <w:rFonts w:ascii="Times New Roman"/>
          <w:b/>
          <w:color w:val="000000"/>
          <w:spacing w:val="1"/>
          <w:sz w:val="32"/>
        </w:rPr>
        <w:t>NORMA</w:t>
      </w:r>
    </w:p>
    <w:p w14:paraId="3A5A8F3C" w14:textId="77777777" w:rsidR="007B5460" w:rsidRDefault="007B5460" w:rsidP="007B5460">
      <w:pPr>
        <w:framePr w:w="5608" w:wrap="auto" w:hAnchor="text" w:x="1416" w:y="4064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</w:rPr>
      </w:pPr>
      <w:proofErr w:type="spellStart"/>
      <w:r>
        <w:rPr>
          <w:rFonts w:ascii="Times New Roman"/>
          <w:b/>
          <w:color w:val="000000"/>
          <w:spacing w:val="-1"/>
          <w:sz w:val="24"/>
        </w:rPr>
        <w:t>Druh</w:t>
      </w:r>
      <w:proofErr w:type="spellEnd"/>
      <w:r>
        <w:rPr>
          <w:rFonts w:ascii="Times New Roman"/>
          <w:b/>
          <w:color w:val="000000"/>
          <w:spacing w:val="3"/>
          <w:sz w:val="24"/>
        </w:rPr>
        <w:t xml:space="preserve"> </w:t>
      </w:r>
      <w:proofErr w:type="spellStart"/>
      <w:r>
        <w:rPr>
          <w:rFonts w:ascii="Times New Roman"/>
          <w:b/>
          <w:color w:val="000000"/>
          <w:sz w:val="24"/>
        </w:rPr>
        <w:t>normy</w:t>
      </w:r>
      <w:proofErr w:type="spellEnd"/>
      <w:r>
        <w:rPr>
          <w:rFonts w:ascii="Times New Roman"/>
          <w:b/>
          <w:color w:val="000000"/>
          <w:sz w:val="24"/>
        </w:rPr>
        <w:t>:</w:t>
      </w:r>
      <w:r>
        <w:rPr>
          <w:rFonts w:ascii="Times New Roman"/>
          <w:b/>
          <w:color w:val="000000"/>
          <w:spacing w:val="-3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Organizačná</w:t>
      </w:r>
      <w:proofErr w:type="spellEnd"/>
      <w:r>
        <w:rPr>
          <w:rFonts w:asci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/>
          <w:b/>
          <w:color w:val="000000"/>
          <w:sz w:val="24"/>
        </w:rPr>
        <w:t>smernica</w:t>
      </w:r>
      <w:proofErr w:type="spellEnd"/>
      <w:r>
        <w:rPr>
          <w:rFonts w:asci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riaditeľky</w:t>
      </w:r>
      <w:proofErr w:type="spellEnd"/>
      <w:r>
        <w:rPr>
          <w:rFonts w:ascii="Times New Roman"/>
          <w:b/>
          <w:color w:val="000000"/>
          <w:sz w:val="24"/>
        </w:rPr>
        <w:t xml:space="preserve"> CPP</w:t>
      </w:r>
    </w:p>
    <w:p w14:paraId="3F35B8A7" w14:textId="77777777" w:rsidR="007B5460" w:rsidRDefault="007B5460" w:rsidP="007B5460">
      <w:pPr>
        <w:framePr w:w="9054" w:wrap="auto" w:hAnchor="text" w:x="1541" w:y="4858"/>
        <w:widowControl w:val="0"/>
        <w:autoSpaceDE w:val="0"/>
        <w:autoSpaceDN w:val="0"/>
        <w:spacing w:before="0" w:after="0" w:line="311" w:lineRule="exact"/>
        <w:jc w:val="left"/>
        <w:rPr>
          <w:rFonts w:ascii="Times New Roman"/>
          <w:b/>
          <w:color w:val="000000"/>
          <w:sz w:val="28"/>
        </w:rPr>
      </w:pPr>
      <w:proofErr w:type="spellStart"/>
      <w:r>
        <w:rPr>
          <w:rFonts w:ascii="Times New Roman"/>
          <w:b/>
          <w:color w:val="000000"/>
          <w:sz w:val="28"/>
        </w:rPr>
        <w:t>Smernica</w:t>
      </w:r>
      <w:proofErr w:type="spellEnd"/>
      <w:r>
        <w:rPr>
          <w:rFonts w:ascii="Times New Roman"/>
          <w:b/>
          <w:color w:val="000000"/>
          <w:spacing w:val="1"/>
          <w:sz w:val="28"/>
        </w:rPr>
        <w:t xml:space="preserve"> </w:t>
      </w:r>
      <w:r>
        <w:rPr>
          <w:rFonts w:ascii="Times New Roman"/>
          <w:b/>
          <w:color w:val="000000"/>
          <w:sz w:val="28"/>
        </w:rPr>
        <w:t>o</w:t>
      </w:r>
      <w:r>
        <w:rPr>
          <w:rFonts w:ascii="Times New Roman"/>
          <w:b/>
          <w:color w:val="000000"/>
          <w:spacing w:val="1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</w:rPr>
        <w:t>zabezpečení</w:t>
      </w:r>
      <w:proofErr w:type="spellEnd"/>
      <w:r>
        <w:rPr>
          <w:rFonts w:ascii="Times New Roman" w:hAnsi="Times New Roman" w:cs="Times New Roman"/>
          <w:b/>
          <w:color w:val="000000"/>
          <w:sz w:val="28"/>
        </w:rPr>
        <w:t>,</w:t>
      </w:r>
      <w:r>
        <w:rPr>
          <w:rFonts w:ascii="Times New Roman"/>
          <w:b/>
          <w:color w:val="000000"/>
          <w:spacing w:val="1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</w:rPr>
        <w:t>používaní</w:t>
      </w:r>
      <w:proofErr w:type="spellEnd"/>
      <w:r>
        <w:rPr>
          <w:rFonts w:ascii="Times New Roman"/>
          <w:b/>
          <w:color w:val="000000"/>
          <w:spacing w:val="-3"/>
          <w:sz w:val="28"/>
        </w:rPr>
        <w:t xml:space="preserve"> </w:t>
      </w:r>
      <w:proofErr w:type="gramStart"/>
      <w:r>
        <w:rPr>
          <w:rFonts w:ascii="Times New Roman"/>
          <w:b/>
          <w:color w:val="000000"/>
          <w:sz w:val="28"/>
        </w:rPr>
        <w:t>a</w:t>
      </w:r>
      <w:proofErr w:type="gramEnd"/>
      <w:r>
        <w:rPr>
          <w:rFonts w:ascii="Times New Roman"/>
          <w:b/>
          <w:color w:val="000000"/>
          <w:spacing w:val="3"/>
          <w:sz w:val="28"/>
        </w:rPr>
        <w:t xml:space="preserve"> </w:t>
      </w:r>
      <w:proofErr w:type="spellStart"/>
      <w:r>
        <w:rPr>
          <w:rFonts w:ascii="Times New Roman"/>
          <w:b/>
          <w:color w:val="000000"/>
          <w:sz w:val="28"/>
        </w:rPr>
        <w:t>obsahu</w:t>
      </w:r>
      <w:proofErr w:type="spellEnd"/>
      <w:r>
        <w:rPr>
          <w:rFonts w:ascii="Times New Roman"/>
          <w:b/>
          <w:color w:val="000000"/>
          <w:spacing w:val="-2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</w:rPr>
        <w:t>lekárničky</w:t>
      </w:r>
      <w:proofErr w:type="spellEnd"/>
      <w:r>
        <w:rPr>
          <w:rFonts w:ascii="Times New Roman"/>
          <w:b/>
          <w:color w:val="000000"/>
          <w:spacing w:val="1"/>
          <w:sz w:val="28"/>
        </w:rPr>
        <w:t xml:space="preserve"> </w:t>
      </w:r>
      <w:r>
        <w:rPr>
          <w:rFonts w:ascii="Times New Roman"/>
          <w:b/>
          <w:color w:val="000000"/>
          <w:sz w:val="28"/>
        </w:rPr>
        <w:t>u</w:t>
      </w:r>
      <w:r>
        <w:rPr>
          <w:rFonts w:ascii="Times New Roman"/>
          <w:b/>
          <w:color w:val="000000"/>
          <w:spacing w:val="-1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</w:rPr>
        <w:t>zamestnávateľa</w:t>
      </w:r>
      <w:proofErr w:type="spellEnd"/>
    </w:p>
    <w:p w14:paraId="0AF9BFEE" w14:textId="77777777" w:rsidR="007B5460" w:rsidRDefault="007B5460" w:rsidP="007B5460">
      <w:pPr>
        <w:framePr w:w="9054" w:wrap="auto" w:hAnchor="text" w:x="1541" w:y="4858"/>
        <w:widowControl w:val="0"/>
        <w:autoSpaceDE w:val="0"/>
        <w:autoSpaceDN w:val="0"/>
        <w:spacing w:before="11" w:after="0" w:line="311" w:lineRule="exact"/>
        <w:ind w:left="468"/>
        <w:jc w:val="left"/>
        <w:rPr>
          <w:rFonts w:ascii="Times New Roman"/>
          <w:b/>
          <w:color w:val="000000"/>
          <w:sz w:val="28"/>
        </w:rPr>
      </w:pPr>
      <w:r>
        <w:rPr>
          <w:rFonts w:ascii="Times New Roman"/>
          <w:b/>
          <w:color w:val="000000"/>
          <w:sz w:val="28"/>
        </w:rPr>
        <w:t>Centrum</w:t>
      </w:r>
      <w:r>
        <w:rPr>
          <w:rFonts w:ascii="Times New Roman"/>
          <w:b/>
          <w:color w:val="000000"/>
          <w:spacing w:val="1"/>
          <w:sz w:val="28"/>
        </w:rPr>
        <w:t xml:space="preserve"> </w:t>
      </w:r>
      <w:proofErr w:type="spellStart"/>
      <w:r>
        <w:rPr>
          <w:rFonts w:ascii="Times New Roman"/>
          <w:b/>
          <w:color w:val="000000"/>
          <w:sz w:val="28"/>
        </w:rPr>
        <w:t>poradenstva</w:t>
      </w:r>
      <w:proofErr w:type="spellEnd"/>
      <w:r>
        <w:rPr>
          <w:rFonts w:ascii="Times New Roman"/>
          <w:b/>
          <w:color w:val="000000"/>
          <w:spacing w:val="1"/>
          <w:sz w:val="28"/>
        </w:rPr>
        <w:t xml:space="preserve"> </w:t>
      </w:r>
      <w:r>
        <w:rPr>
          <w:rFonts w:ascii="Times New Roman"/>
          <w:b/>
          <w:color w:val="000000"/>
          <w:sz w:val="28"/>
        </w:rPr>
        <w:t>a</w:t>
      </w:r>
      <w:r>
        <w:rPr>
          <w:rFonts w:ascii="Times New Roman"/>
          <w:b/>
          <w:color w:val="000000"/>
          <w:spacing w:val="1"/>
          <w:sz w:val="28"/>
        </w:rPr>
        <w:t xml:space="preserve"> </w:t>
      </w:r>
      <w:r>
        <w:rPr>
          <w:rFonts w:ascii="Times New Roman"/>
          <w:b/>
          <w:color w:val="000000"/>
          <w:sz w:val="28"/>
        </w:rPr>
        <w:t>prevencie,</w:t>
      </w:r>
      <w:r>
        <w:rPr>
          <w:rFonts w:ascii="Times New Roman"/>
          <w:b/>
          <w:color w:val="000000"/>
          <w:spacing w:val="-2"/>
          <w:sz w:val="28"/>
        </w:rPr>
        <w:t xml:space="preserve"> </w:t>
      </w:r>
      <w:proofErr w:type="spellStart"/>
      <w:r w:rsidRPr="00146441">
        <w:rPr>
          <w:rFonts w:ascii="Times New Roman"/>
          <w:b/>
          <w:color w:val="000000"/>
          <w:spacing w:val="-2"/>
          <w:sz w:val="28"/>
        </w:rPr>
        <w:t>Komensk</w:t>
      </w:r>
      <w:r w:rsidRPr="00146441">
        <w:rPr>
          <w:rFonts w:ascii="Times New Roman"/>
          <w:b/>
          <w:color w:val="000000"/>
          <w:spacing w:val="-2"/>
          <w:sz w:val="28"/>
        </w:rPr>
        <w:t>é</w:t>
      </w:r>
      <w:r w:rsidRPr="00146441">
        <w:rPr>
          <w:rFonts w:ascii="Times New Roman"/>
          <w:b/>
          <w:color w:val="000000"/>
          <w:spacing w:val="-2"/>
          <w:sz w:val="28"/>
        </w:rPr>
        <w:t>ho</w:t>
      </w:r>
      <w:proofErr w:type="spellEnd"/>
      <w:r w:rsidRPr="00146441">
        <w:rPr>
          <w:rFonts w:ascii="Times New Roman"/>
          <w:b/>
          <w:color w:val="000000"/>
          <w:spacing w:val="-2"/>
          <w:sz w:val="28"/>
        </w:rPr>
        <w:t xml:space="preserve"> 106/2, 017 01 </w:t>
      </w:r>
      <w:proofErr w:type="spellStart"/>
      <w:r w:rsidRPr="00146441">
        <w:rPr>
          <w:rFonts w:ascii="Times New Roman"/>
          <w:b/>
          <w:color w:val="000000"/>
          <w:spacing w:val="-2"/>
          <w:sz w:val="28"/>
        </w:rPr>
        <w:t>Pova</w:t>
      </w:r>
      <w:r w:rsidRPr="00146441">
        <w:rPr>
          <w:rFonts w:ascii="Times New Roman"/>
          <w:b/>
          <w:color w:val="000000"/>
          <w:spacing w:val="-2"/>
          <w:sz w:val="28"/>
        </w:rPr>
        <w:t>ž</w:t>
      </w:r>
      <w:r w:rsidRPr="00146441">
        <w:rPr>
          <w:rFonts w:ascii="Times New Roman"/>
          <w:b/>
          <w:color w:val="000000"/>
          <w:spacing w:val="-2"/>
          <w:sz w:val="28"/>
        </w:rPr>
        <w:t>sk</w:t>
      </w:r>
      <w:r w:rsidRPr="00146441">
        <w:rPr>
          <w:rFonts w:ascii="Times New Roman"/>
          <w:b/>
          <w:color w:val="000000"/>
          <w:spacing w:val="-2"/>
          <w:sz w:val="28"/>
        </w:rPr>
        <w:t>á</w:t>
      </w:r>
      <w:proofErr w:type="spellEnd"/>
      <w:r w:rsidRPr="00146441">
        <w:rPr>
          <w:rFonts w:ascii="Times New Roman"/>
          <w:b/>
          <w:color w:val="000000"/>
          <w:spacing w:val="-2"/>
          <w:sz w:val="28"/>
        </w:rPr>
        <w:t xml:space="preserve"> </w:t>
      </w:r>
      <w:proofErr w:type="spellStart"/>
      <w:r w:rsidRPr="00146441">
        <w:rPr>
          <w:rFonts w:ascii="Times New Roman"/>
          <w:b/>
          <w:color w:val="000000"/>
          <w:spacing w:val="-2"/>
          <w:sz w:val="28"/>
        </w:rPr>
        <w:t>Bystrica</w:t>
      </w:r>
      <w:proofErr w:type="spellEnd"/>
    </w:p>
    <w:p w14:paraId="2A44B819" w14:textId="77777777" w:rsidR="007B5460" w:rsidRDefault="007B5460" w:rsidP="007B5460">
      <w:pPr>
        <w:framePr w:w="3522" w:wrap="auto" w:hAnchor="text" w:x="4310" w:y="6077"/>
        <w:widowControl w:val="0"/>
        <w:autoSpaceDE w:val="0"/>
        <w:autoSpaceDN w:val="0"/>
        <w:spacing w:before="0" w:after="0" w:line="311" w:lineRule="exact"/>
        <w:jc w:val="left"/>
        <w:rPr>
          <w:rFonts w:ascii="Times New Roman"/>
          <w:b/>
          <w:color w:val="000000"/>
          <w:sz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</w:rPr>
        <w:t>číslo</w:t>
      </w:r>
      <w:proofErr w:type="spellEnd"/>
      <w:r>
        <w:rPr>
          <w:rFonts w:ascii="Times New Roman"/>
          <w:b/>
          <w:color w:val="000000"/>
          <w:spacing w:val="4"/>
          <w:sz w:val="28"/>
        </w:rPr>
        <w:t xml:space="preserve"> </w:t>
      </w:r>
      <w:proofErr w:type="spellStart"/>
      <w:r>
        <w:rPr>
          <w:rFonts w:ascii="Times New Roman"/>
          <w:b/>
          <w:color w:val="000000"/>
          <w:sz w:val="28"/>
        </w:rPr>
        <w:t>smernice</w:t>
      </w:r>
      <w:proofErr w:type="spellEnd"/>
      <w:r>
        <w:rPr>
          <w:rFonts w:ascii="Times New Roman"/>
          <w:b/>
          <w:color w:val="000000"/>
          <w:sz w:val="28"/>
        </w:rPr>
        <w:t>: S</w:t>
      </w:r>
      <w:r>
        <w:rPr>
          <w:rFonts w:ascii="Times New Roman"/>
          <w:b/>
          <w:color w:val="000000"/>
          <w:spacing w:val="1"/>
          <w:sz w:val="28"/>
        </w:rPr>
        <w:t xml:space="preserve"> </w:t>
      </w:r>
      <w:r>
        <w:rPr>
          <w:rFonts w:ascii="Times New Roman"/>
          <w:b/>
          <w:color w:val="000000"/>
          <w:sz w:val="28"/>
        </w:rPr>
        <w:t>- 002/2024</w:t>
      </w:r>
    </w:p>
    <w:p w14:paraId="2957581F" w14:textId="77777777" w:rsidR="007B5460" w:rsidRDefault="007B5460" w:rsidP="007B5460">
      <w:pPr>
        <w:framePr w:w="1790" w:wrap="auto" w:hAnchor="text" w:x="1416" w:y="7009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</w:rPr>
      </w:pPr>
      <w:proofErr w:type="spellStart"/>
      <w:r>
        <w:rPr>
          <w:rFonts w:ascii="Times New Roman" w:hAnsi="Times New Roman" w:cs="Times New Roman"/>
          <w:b/>
          <w:color w:val="000000"/>
          <w:spacing w:val="-1"/>
          <w:sz w:val="24"/>
        </w:rPr>
        <w:t>Účel</w:t>
      </w:r>
      <w:proofErr w:type="spellEnd"/>
      <w:r>
        <w:rPr>
          <w:rFonts w:ascii="Times New Roman"/>
          <w:b/>
          <w:color w:val="000000"/>
          <w:spacing w:val="3"/>
          <w:sz w:val="24"/>
        </w:rPr>
        <w:t xml:space="preserve"> </w:t>
      </w:r>
      <w:proofErr w:type="spellStart"/>
      <w:r>
        <w:rPr>
          <w:rFonts w:ascii="Times New Roman"/>
          <w:b/>
          <w:color w:val="000000"/>
          <w:sz w:val="24"/>
        </w:rPr>
        <w:t>Smernice</w:t>
      </w:r>
      <w:proofErr w:type="spellEnd"/>
      <w:r>
        <w:rPr>
          <w:rFonts w:ascii="Times New Roman"/>
          <w:b/>
          <w:color w:val="000000"/>
          <w:sz w:val="24"/>
        </w:rPr>
        <w:t>:</w:t>
      </w:r>
    </w:p>
    <w:p w14:paraId="16DC6A37" w14:textId="77777777" w:rsidR="007B5460" w:rsidRDefault="007B5460" w:rsidP="007B5460">
      <w:pPr>
        <w:framePr w:w="9308" w:wrap="auto" w:hAnchor="text" w:x="1416" w:y="7400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Účelom</w:t>
      </w:r>
      <w:proofErr w:type="spellEnd"/>
      <w:r>
        <w:rPr>
          <w:rFonts w:ascii="Times New Roman"/>
          <w:color w:val="000000"/>
          <w:spacing w:val="22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tejto</w:t>
      </w:r>
      <w:proofErr w:type="spellEnd"/>
      <w:r>
        <w:rPr>
          <w:rFonts w:ascii="Times New Roman"/>
          <w:color w:val="000000"/>
          <w:spacing w:val="22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Smernice</w:t>
      </w:r>
      <w:proofErr w:type="spellEnd"/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je</w:t>
      </w:r>
      <w:r>
        <w:rPr>
          <w:rFonts w:ascii="Times New Roman"/>
          <w:color w:val="000000"/>
          <w:spacing w:val="16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vymedzenie</w:t>
      </w:r>
      <w:proofErr w:type="spellEnd"/>
      <w:r>
        <w:rPr>
          <w:rFonts w:ascii="Times New Roman"/>
          <w:color w:val="000000"/>
          <w:spacing w:val="19"/>
          <w:sz w:val="24"/>
        </w:rPr>
        <w:t xml:space="preserve"> </w:t>
      </w:r>
      <w:proofErr w:type="spellStart"/>
      <w:r>
        <w:rPr>
          <w:rFonts w:ascii="Times New Roman"/>
          <w:color w:val="000000"/>
          <w:spacing w:val="1"/>
          <w:sz w:val="24"/>
        </w:rPr>
        <w:t>pojmu</w:t>
      </w:r>
      <w:proofErr w:type="spellEnd"/>
      <w:r>
        <w:rPr>
          <w:rFonts w:ascii="Times New Roman"/>
          <w:color w:val="000000"/>
          <w:spacing w:val="2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lekárničky</w:t>
      </w:r>
      <w:proofErr w:type="spellEnd"/>
      <w:r>
        <w:rPr>
          <w:rFonts w:ascii="Times New Roman" w:hAnsi="Times New Roman" w:cs="Times New Roman"/>
          <w:color w:val="000000"/>
          <w:sz w:val="24"/>
        </w:rPr>
        <w:t>,</w:t>
      </w:r>
      <w:r>
        <w:rPr>
          <w:rFonts w:ascii="Times New Roman"/>
          <w:color w:val="000000"/>
          <w:spacing w:val="22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postup</w:t>
      </w:r>
      <w:proofErr w:type="spellEnd"/>
      <w:r>
        <w:rPr>
          <w:rFonts w:ascii="Times New Roman"/>
          <w:color w:val="000000"/>
          <w:spacing w:val="22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zabezpečovania</w:t>
      </w:r>
      <w:proofErr w:type="spellEnd"/>
      <w:r>
        <w:rPr>
          <w:rFonts w:ascii="Times New Roman"/>
          <w:color w:val="000000"/>
          <w:spacing w:val="21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jej</w:t>
      </w:r>
      <w:proofErr w:type="spellEnd"/>
      <w:r>
        <w:rPr>
          <w:rFonts w:ascii="Times New Roman"/>
          <w:color w:val="000000"/>
          <w:spacing w:val="22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obsahu</w:t>
      </w:r>
      <w:proofErr w:type="spellEnd"/>
      <w:r>
        <w:rPr>
          <w:rFonts w:ascii="Times New Roman"/>
          <w:color w:val="000000"/>
          <w:sz w:val="24"/>
        </w:rPr>
        <w:t>,</w:t>
      </w:r>
    </w:p>
    <w:p w14:paraId="20E3885D" w14:textId="77777777" w:rsidR="007B5460" w:rsidRDefault="007B5460" w:rsidP="007B5460">
      <w:pPr>
        <w:framePr w:w="9308" w:wrap="auto" w:hAnchor="text" w:x="1416" w:y="7400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/>
          <w:color w:val="000000"/>
          <w:sz w:val="24"/>
        </w:rPr>
        <w:t>jej</w:t>
      </w:r>
      <w:proofErr w:type="spellEnd"/>
      <w:r>
        <w:rPr>
          <w:rFonts w:ascii="Times New Roman"/>
          <w:color w:val="000000"/>
          <w:spacing w:val="6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umiestnenie</w:t>
      </w:r>
      <w:proofErr w:type="spellEnd"/>
      <w:r>
        <w:rPr>
          <w:rFonts w:ascii="Times New Roman"/>
          <w:color w:val="000000"/>
          <w:sz w:val="24"/>
        </w:rPr>
        <w:t>,</w:t>
      </w:r>
      <w:r>
        <w:rPr>
          <w:rFonts w:ascii="Times New Roman"/>
          <w:color w:val="000000"/>
          <w:spacing w:val="6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kontrola</w:t>
      </w:r>
      <w:proofErr w:type="spellEnd"/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používanie</w:t>
      </w:r>
      <w:proofErr w:type="spellEnd"/>
      <w:r>
        <w:rPr>
          <w:rFonts w:ascii="Times New Roman"/>
          <w:color w:val="000000"/>
          <w:spacing w:val="62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lekárničky</w:t>
      </w:r>
      <w:proofErr w:type="spellEnd"/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z w:val="24"/>
        </w:rPr>
        <w:t>u</w:t>
      </w:r>
      <w:r>
        <w:rPr>
          <w:rFonts w:ascii="Times New Roman"/>
          <w:color w:val="000000"/>
          <w:spacing w:val="6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zamestnávateľa</w:t>
      </w:r>
      <w:proofErr w:type="spellEnd"/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z w:val="24"/>
        </w:rPr>
        <w:t>Centrum</w:t>
      </w:r>
      <w:r>
        <w:rPr>
          <w:rFonts w:ascii="Times New Roman"/>
          <w:color w:val="000000"/>
          <w:spacing w:val="58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poradenstva</w:t>
      </w:r>
      <w:proofErr w:type="spellEnd"/>
    </w:p>
    <w:p w14:paraId="53F31D18" w14:textId="77777777" w:rsidR="007B5460" w:rsidRDefault="007B5460" w:rsidP="007B5460">
      <w:pPr>
        <w:framePr w:w="9308" w:wrap="auto" w:hAnchor="text" w:x="1416" w:y="7400"/>
        <w:widowControl w:val="0"/>
        <w:autoSpaceDE w:val="0"/>
        <w:autoSpaceDN w:val="0"/>
        <w:spacing w:before="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a prevencie,</w:t>
      </w:r>
      <w:r w:rsidRPr="00146441">
        <w:t xml:space="preserve"> </w:t>
      </w:r>
      <w:proofErr w:type="spellStart"/>
      <w:r w:rsidRPr="00146441">
        <w:rPr>
          <w:rFonts w:ascii="Times New Roman"/>
          <w:color w:val="000000"/>
          <w:sz w:val="24"/>
        </w:rPr>
        <w:t>Komensk</w:t>
      </w:r>
      <w:r w:rsidRPr="00146441">
        <w:rPr>
          <w:rFonts w:ascii="Times New Roman"/>
          <w:color w:val="000000"/>
          <w:sz w:val="24"/>
        </w:rPr>
        <w:t>é</w:t>
      </w:r>
      <w:r w:rsidRPr="00146441">
        <w:rPr>
          <w:rFonts w:ascii="Times New Roman"/>
          <w:color w:val="000000"/>
          <w:sz w:val="24"/>
        </w:rPr>
        <w:t>ho</w:t>
      </w:r>
      <w:proofErr w:type="spellEnd"/>
      <w:r w:rsidRPr="00146441">
        <w:rPr>
          <w:rFonts w:ascii="Times New Roman"/>
          <w:color w:val="000000"/>
          <w:sz w:val="24"/>
        </w:rPr>
        <w:t xml:space="preserve"> 106/2, 017 01 </w:t>
      </w:r>
      <w:proofErr w:type="spellStart"/>
      <w:r w:rsidRPr="00146441">
        <w:rPr>
          <w:rFonts w:ascii="Times New Roman"/>
          <w:color w:val="000000"/>
          <w:sz w:val="24"/>
        </w:rPr>
        <w:t>Pova</w:t>
      </w:r>
      <w:r w:rsidRPr="00146441">
        <w:rPr>
          <w:rFonts w:ascii="Times New Roman"/>
          <w:color w:val="000000"/>
          <w:sz w:val="24"/>
        </w:rPr>
        <w:t>ž</w:t>
      </w:r>
      <w:r w:rsidRPr="00146441">
        <w:rPr>
          <w:rFonts w:ascii="Times New Roman"/>
          <w:color w:val="000000"/>
          <w:sz w:val="24"/>
        </w:rPr>
        <w:t>sk</w:t>
      </w:r>
      <w:r w:rsidRPr="00146441">
        <w:rPr>
          <w:rFonts w:ascii="Times New Roman"/>
          <w:color w:val="000000"/>
          <w:sz w:val="24"/>
        </w:rPr>
        <w:t>á</w:t>
      </w:r>
      <w:proofErr w:type="spellEnd"/>
      <w:r w:rsidRPr="00146441">
        <w:rPr>
          <w:rFonts w:ascii="Times New Roman"/>
          <w:color w:val="000000"/>
          <w:sz w:val="24"/>
        </w:rPr>
        <w:t xml:space="preserve"> </w:t>
      </w:r>
      <w:proofErr w:type="spellStart"/>
      <w:r w:rsidRPr="00146441">
        <w:rPr>
          <w:rFonts w:ascii="Times New Roman"/>
          <w:color w:val="000000"/>
          <w:sz w:val="24"/>
        </w:rPr>
        <w:t>Bystrica</w:t>
      </w:r>
      <w:proofErr w:type="spellEnd"/>
      <w:r>
        <w:rPr>
          <w:rFonts w:ascii="Times New Roman" w:hAnsi="Times New Roman" w:cs="Times New Roman"/>
          <w:color w:val="000000"/>
          <w:sz w:val="24"/>
        </w:rPr>
        <w:t>.</w:t>
      </w:r>
    </w:p>
    <w:p w14:paraId="30AFFC3C" w14:textId="77777777" w:rsidR="007B5460" w:rsidRDefault="007B5460" w:rsidP="007B5460">
      <w:pPr>
        <w:framePr w:w="1998" w:wrap="auto" w:hAnchor="text" w:x="1416" w:y="8619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</w:rPr>
      </w:pPr>
      <w:proofErr w:type="spellStart"/>
      <w:r>
        <w:rPr>
          <w:rFonts w:ascii="Times New Roman" w:hAnsi="Times New Roman" w:cs="Times New Roman"/>
          <w:b/>
          <w:color w:val="000000"/>
          <w:spacing w:val="1"/>
          <w:sz w:val="24"/>
        </w:rPr>
        <w:t>Oblasť</w:t>
      </w:r>
      <w:proofErr w:type="spellEnd"/>
      <w:r>
        <w:rPr>
          <w:rFonts w:ascii="Times New Roman"/>
          <w:b/>
          <w:color w:val="000000"/>
          <w:spacing w:val="-1"/>
          <w:sz w:val="24"/>
        </w:rPr>
        <w:t xml:space="preserve"> </w:t>
      </w:r>
      <w:proofErr w:type="spellStart"/>
      <w:r>
        <w:rPr>
          <w:rFonts w:ascii="Times New Roman"/>
          <w:b/>
          <w:color w:val="000000"/>
          <w:sz w:val="24"/>
        </w:rPr>
        <w:t>platnosti</w:t>
      </w:r>
      <w:proofErr w:type="spellEnd"/>
      <w:r>
        <w:rPr>
          <w:rFonts w:ascii="Times New Roman"/>
          <w:b/>
          <w:color w:val="000000"/>
          <w:sz w:val="24"/>
        </w:rPr>
        <w:t>:</w:t>
      </w:r>
    </w:p>
    <w:p w14:paraId="6A6C4D74" w14:textId="77777777" w:rsidR="007B5460" w:rsidRDefault="007B5460" w:rsidP="007B5460">
      <w:pPr>
        <w:framePr w:w="9311" w:wrap="auto" w:hAnchor="text" w:x="1416" w:y="9013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/>
          <w:color w:val="000000"/>
          <w:sz w:val="24"/>
        </w:rPr>
        <w:t>Smernica</w:t>
      </w:r>
      <w:proofErr w:type="spellEnd"/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/>
          <w:color w:val="000000"/>
          <w:sz w:val="24"/>
        </w:rPr>
        <w:t>je</w:t>
      </w:r>
      <w:r>
        <w:rPr>
          <w:rFonts w:ascii="Times New Roman"/>
          <w:color w:val="000000"/>
          <w:spacing w:val="114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platná</w:t>
      </w:r>
      <w:proofErr w:type="spellEnd"/>
      <w:r>
        <w:rPr>
          <w:rFonts w:ascii="Times New Roman"/>
          <w:color w:val="000000"/>
          <w:spacing w:val="114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pre</w:t>
      </w:r>
      <w:r>
        <w:rPr>
          <w:rFonts w:ascii="Times New Roman"/>
          <w:color w:val="000000"/>
          <w:spacing w:val="109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všetkých</w:t>
      </w:r>
      <w:proofErr w:type="spellEnd"/>
      <w:r>
        <w:rPr>
          <w:rFonts w:ascii="Times New Roman"/>
          <w:color w:val="000000"/>
          <w:spacing w:val="115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zamestnancov</w:t>
      </w:r>
      <w:proofErr w:type="spellEnd"/>
      <w:r>
        <w:rPr>
          <w:rFonts w:ascii="Times New Roman"/>
          <w:color w:val="000000"/>
          <w:spacing w:val="113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zamestnávateľa</w:t>
      </w:r>
      <w:proofErr w:type="spellEnd"/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/>
          <w:color w:val="000000"/>
          <w:sz w:val="24"/>
        </w:rPr>
        <w:t>Centrum</w:t>
      </w:r>
      <w:r>
        <w:rPr>
          <w:rFonts w:ascii="Times New Roman"/>
          <w:color w:val="000000"/>
          <w:spacing w:val="112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poradenstva</w:t>
      </w:r>
      <w:proofErr w:type="spellEnd"/>
    </w:p>
    <w:p w14:paraId="57E45C2A" w14:textId="77777777" w:rsidR="007B5460" w:rsidRDefault="007B5460" w:rsidP="007B5460">
      <w:pPr>
        <w:framePr w:w="9311" w:wrap="auto" w:hAnchor="text" w:x="1416" w:y="9013"/>
        <w:widowControl w:val="0"/>
        <w:autoSpaceDE w:val="0"/>
        <w:autoSpaceDN w:val="0"/>
        <w:spacing w:before="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a prevencie,</w:t>
      </w:r>
      <w:r w:rsidRPr="00146441">
        <w:t xml:space="preserve"> </w:t>
      </w:r>
      <w:proofErr w:type="spellStart"/>
      <w:r w:rsidRPr="00146441">
        <w:rPr>
          <w:rFonts w:ascii="Times New Roman"/>
          <w:color w:val="000000"/>
          <w:sz w:val="24"/>
        </w:rPr>
        <w:t>Komensk</w:t>
      </w:r>
      <w:r w:rsidRPr="00146441">
        <w:rPr>
          <w:rFonts w:ascii="Times New Roman"/>
          <w:color w:val="000000"/>
          <w:sz w:val="24"/>
        </w:rPr>
        <w:t>é</w:t>
      </w:r>
      <w:r w:rsidRPr="00146441">
        <w:rPr>
          <w:rFonts w:ascii="Times New Roman"/>
          <w:color w:val="000000"/>
          <w:sz w:val="24"/>
        </w:rPr>
        <w:t>ho</w:t>
      </w:r>
      <w:proofErr w:type="spellEnd"/>
      <w:r w:rsidRPr="00146441">
        <w:rPr>
          <w:rFonts w:ascii="Times New Roman"/>
          <w:color w:val="000000"/>
          <w:sz w:val="24"/>
        </w:rPr>
        <w:t xml:space="preserve"> 106/2, 017 01 </w:t>
      </w:r>
      <w:proofErr w:type="spellStart"/>
      <w:r w:rsidRPr="00146441">
        <w:rPr>
          <w:rFonts w:ascii="Times New Roman"/>
          <w:color w:val="000000"/>
          <w:sz w:val="24"/>
        </w:rPr>
        <w:t>Pova</w:t>
      </w:r>
      <w:r w:rsidRPr="00146441">
        <w:rPr>
          <w:rFonts w:ascii="Times New Roman"/>
          <w:color w:val="000000"/>
          <w:sz w:val="24"/>
        </w:rPr>
        <w:t>ž</w:t>
      </w:r>
      <w:r w:rsidRPr="00146441">
        <w:rPr>
          <w:rFonts w:ascii="Times New Roman"/>
          <w:color w:val="000000"/>
          <w:sz w:val="24"/>
        </w:rPr>
        <w:t>sk</w:t>
      </w:r>
      <w:r w:rsidRPr="00146441">
        <w:rPr>
          <w:rFonts w:ascii="Times New Roman"/>
          <w:color w:val="000000"/>
          <w:sz w:val="24"/>
        </w:rPr>
        <w:t>á</w:t>
      </w:r>
      <w:proofErr w:type="spellEnd"/>
      <w:r w:rsidRPr="00146441">
        <w:rPr>
          <w:rFonts w:ascii="Times New Roman"/>
          <w:color w:val="000000"/>
          <w:sz w:val="24"/>
        </w:rPr>
        <w:t xml:space="preserve"> </w:t>
      </w:r>
      <w:proofErr w:type="spellStart"/>
      <w:r w:rsidRPr="00146441">
        <w:rPr>
          <w:rFonts w:ascii="Times New Roman"/>
          <w:color w:val="000000"/>
          <w:sz w:val="24"/>
        </w:rPr>
        <w:t>Bystrica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ďalej</w:t>
      </w:r>
      <w:proofErr w:type="spellEnd"/>
      <w:r>
        <w:rPr>
          <w:rFonts w:ascii="Times New Roman"/>
          <w:color w:val="000000"/>
          <w:spacing w:val="3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len</w:t>
      </w:r>
      <w:proofErr w:type="spellEnd"/>
      <w:r>
        <w:rPr>
          <w:rFonts w:ascii="Times New Roman"/>
          <w:color w:val="000000"/>
          <w:sz w:val="24"/>
        </w:rPr>
        <w:t xml:space="preserve"> CPP).</w:t>
      </w:r>
    </w:p>
    <w:p w14:paraId="6EB0AF37" w14:textId="77777777" w:rsidR="007B5460" w:rsidRDefault="007B5460" w:rsidP="007B5460">
      <w:pPr>
        <w:framePr w:w="1651" w:wrap="auto" w:hAnchor="text" w:x="1416" w:y="9841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Počet</w:t>
      </w:r>
      <w:proofErr w:type="spellEnd"/>
      <w:r>
        <w:rPr>
          <w:rFonts w:ascii="Times New Roman"/>
          <w:b/>
          <w:color w:val="000000"/>
          <w:spacing w:val="-3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strán</w:t>
      </w:r>
      <w:proofErr w:type="spellEnd"/>
      <w:r>
        <w:rPr>
          <w:rFonts w:ascii="Times New Roman" w:hAnsi="Times New Roman" w:cs="Times New Roman"/>
          <w:b/>
          <w:color w:val="000000"/>
          <w:sz w:val="24"/>
        </w:rPr>
        <w:t>:</w:t>
      </w:r>
      <w:r>
        <w:rPr>
          <w:rFonts w:ascii="Times New Roman"/>
          <w:b/>
          <w:color w:val="000000"/>
          <w:sz w:val="24"/>
        </w:rPr>
        <w:t xml:space="preserve"> </w:t>
      </w:r>
      <w:r>
        <w:rPr>
          <w:rFonts w:ascii="Times New Roman"/>
          <w:color w:val="000000"/>
          <w:sz w:val="24"/>
        </w:rPr>
        <w:t>4</w:t>
      </w:r>
    </w:p>
    <w:p w14:paraId="0B3EC9C5" w14:textId="77777777" w:rsidR="007B5460" w:rsidRDefault="007B5460" w:rsidP="007B5460">
      <w:pPr>
        <w:framePr w:w="1745" w:wrap="auto" w:hAnchor="text" w:x="1416" w:y="10393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Počet</w:t>
      </w:r>
      <w:proofErr w:type="spellEnd"/>
      <w:r>
        <w:rPr>
          <w:rFonts w:ascii="Times New Roman"/>
          <w:b/>
          <w:color w:val="000000"/>
          <w:spacing w:val="-3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príloh</w:t>
      </w:r>
      <w:proofErr w:type="spellEnd"/>
      <w:r>
        <w:rPr>
          <w:rFonts w:ascii="Times New Roman" w:hAnsi="Times New Roman" w:cs="Times New Roman"/>
          <w:b/>
          <w:color w:val="000000"/>
          <w:sz w:val="24"/>
        </w:rPr>
        <w:t>:</w:t>
      </w:r>
      <w:r>
        <w:rPr>
          <w:rFonts w:ascii="Times New Roman"/>
          <w:b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z w:val="24"/>
        </w:rPr>
        <w:t>0</w:t>
      </w:r>
    </w:p>
    <w:p w14:paraId="02CF368E" w14:textId="77777777" w:rsidR="007B5460" w:rsidRDefault="007B5460" w:rsidP="007B5460">
      <w:pPr>
        <w:framePr w:w="4952" w:wrap="auto" w:hAnchor="text" w:x="1416" w:y="1094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</w:rPr>
      </w:pPr>
      <w:proofErr w:type="spellStart"/>
      <w:r>
        <w:rPr>
          <w:rFonts w:ascii="Times New Roman" w:hAnsi="Times New Roman" w:cs="Times New Roman"/>
          <w:b/>
          <w:color w:val="000000"/>
          <w:spacing w:val="-1"/>
          <w:sz w:val="24"/>
        </w:rPr>
        <w:t>Vzťah</w:t>
      </w:r>
      <w:proofErr w:type="spellEnd"/>
      <w:r>
        <w:rPr>
          <w:rFonts w:ascii="Times New Roman"/>
          <w:b/>
          <w:color w:val="000000"/>
          <w:spacing w:val="3"/>
          <w:sz w:val="24"/>
        </w:rPr>
        <w:t xml:space="preserve"> </w:t>
      </w:r>
      <w:r>
        <w:rPr>
          <w:rFonts w:ascii="Times New Roman"/>
          <w:b/>
          <w:color w:val="000000"/>
          <w:sz w:val="24"/>
        </w:rPr>
        <w:t xml:space="preserve">k </w:t>
      </w: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už</w:t>
      </w:r>
      <w:proofErr w:type="spellEnd"/>
      <w:r>
        <w:rPr>
          <w:rFonts w:ascii="Times New Roman"/>
          <w:b/>
          <w:color w:val="000000"/>
          <w:spacing w:val="2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vydaným</w:t>
      </w:r>
      <w:proofErr w:type="spellEnd"/>
      <w:r>
        <w:rPr>
          <w:rFonts w:ascii="Times New Roman"/>
          <w:b/>
          <w:color w:val="000000"/>
          <w:spacing w:val="-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interným</w:t>
      </w:r>
      <w:proofErr w:type="spellEnd"/>
      <w:r>
        <w:rPr>
          <w:rFonts w:ascii="Times New Roman"/>
          <w:b/>
          <w:color w:val="000000"/>
          <w:spacing w:val="2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normám</w:t>
      </w:r>
      <w:proofErr w:type="spellEnd"/>
      <w:r>
        <w:rPr>
          <w:rFonts w:ascii="Times New Roman"/>
          <w:b/>
          <w:color w:val="000000"/>
          <w:spacing w:val="1"/>
          <w:sz w:val="24"/>
        </w:rPr>
        <w:t xml:space="preserve"> </w:t>
      </w:r>
      <w:r>
        <w:rPr>
          <w:rFonts w:ascii="Times New Roman"/>
          <w:b/>
          <w:color w:val="000000"/>
          <w:spacing w:val="-1"/>
          <w:sz w:val="24"/>
        </w:rPr>
        <w:t>CPP:</w:t>
      </w:r>
    </w:p>
    <w:p w14:paraId="626C8A99" w14:textId="77777777" w:rsidR="007B5460" w:rsidRDefault="007B5460" w:rsidP="007B5460">
      <w:pPr>
        <w:framePr w:w="9307" w:wrap="auto" w:hAnchor="text" w:x="1416" w:y="11336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Táto</w:t>
      </w:r>
      <w:proofErr w:type="spellEnd"/>
      <w:r>
        <w:rPr>
          <w:rFonts w:ascii="Times New Roman"/>
          <w:color w:val="000000"/>
          <w:spacing w:val="15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Smernica</w:t>
      </w:r>
      <w:proofErr w:type="spellEnd"/>
      <w:r>
        <w:rPr>
          <w:rFonts w:ascii="Times New Roman"/>
          <w:color w:val="000000"/>
          <w:spacing w:val="1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ruší</w:t>
      </w:r>
      <w:proofErr w:type="spellEnd"/>
      <w:r>
        <w:rPr>
          <w:rFonts w:ascii="Times New Roman"/>
          <w:color w:val="000000"/>
          <w:spacing w:val="14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Smernicu</w:t>
      </w:r>
      <w:proofErr w:type="spellEnd"/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č.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z w:val="24"/>
        </w:rPr>
        <w:t>S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–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z w:val="24"/>
        </w:rPr>
        <w:t>002/2020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–</w:t>
      </w:r>
      <w:r>
        <w:rPr>
          <w:rFonts w:ascii="Times New Roman"/>
          <w:color w:val="000000"/>
          <w:spacing w:val="14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Smernica</w:t>
      </w:r>
      <w:proofErr w:type="spellEnd"/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o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zabezpečení</w:t>
      </w:r>
      <w:proofErr w:type="spellEnd"/>
      <w:r>
        <w:rPr>
          <w:rFonts w:ascii="Times New Roman" w:hAnsi="Times New Roman" w:cs="Times New Roman"/>
          <w:color w:val="000000"/>
          <w:sz w:val="24"/>
        </w:rPr>
        <w:t>,</w:t>
      </w:r>
      <w:r>
        <w:rPr>
          <w:rFonts w:ascii="Times New Roman"/>
          <w:color w:val="000000"/>
          <w:spacing w:val="14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používaní</w:t>
      </w:r>
      <w:proofErr w:type="spellEnd"/>
      <w:r>
        <w:rPr>
          <w:rFonts w:ascii="Times New Roman"/>
          <w:color w:val="000000"/>
          <w:spacing w:val="14"/>
          <w:sz w:val="24"/>
        </w:rPr>
        <w:t xml:space="preserve"> </w:t>
      </w:r>
      <w:proofErr w:type="gramStart"/>
      <w:r>
        <w:rPr>
          <w:rFonts w:ascii="Times New Roman"/>
          <w:color w:val="000000"/>
          <w:sz w:val="24"/>
        </w:rPr>
        <w:t>a</w:t>
      </w:r>
      <w:proofErr w:type="gram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obsahu</w:t>
      </w:r>
      <w:proofErr w:type="spellEnd"/>
    </w:p>
    <w:p w14:paraId="790E0572" w14:textId="77777777" w:rsidR="007B5460" w:rsidRDefault="007B5460" w:rsidP="007B5460">
      <w:pPr>
        <w:framePr w:w="1253" w:wrap="auto" w:hAnchor="text" w:x="1416" w:y="11612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lekárničky</w:t>
      </w:r>
      <w:proofErr w:type="spellEnd"/>
    </w:p>
    <w:p w14:paraId="29F3CC8B" w14:textId="77777777" w:rsidR="007B5460" w:rsidRDefault="007B5460" w:rsidP="007B5460">
      <w:pPr>
        <w:framePr w:w="360" w:wrap="auto" w:hAnchor="text" w:x="2729" w:y="11612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u</w:t>
      </w:r>
    </w:p>
    <w:p w14:paraId="08FABA27" w14:textId="77777777" w:rsidR="007B5460" w:rsidRDefault="007B5460" w:rsidP="007B5460">
      <w:pPr>
        <w:framePr w:w="7574" w:wrap="auto" w:hAnchor="text" w:x="3151" w:y="11612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zamestnávateľa</w:t>
      </w:r>
      <w:proofErr w:type="spellEnd"/>
      <w:r>
        <w:rPr>
          <w:rFonts w:ascii="Times New Roman"/>
          <w:color w:val="000000"/>
          <w:spacing w:val="242"/>
          <w:sz w:val="24"/>
        </w:rPr>
        <w:t xml:space="preserve"> </w:t>
      </w:r>
      <w:r>
        <w:rPr>
          <w:rFonts w:ascii="Times New Roman"/>
          <w:color w:val="000000"/>
          <w:sz w:val="24"/>
        </w:rPr>
        <w:t>Centrum</w:t>
      </w:r>
      <w:r>
        <w:rPr>
          <w:rFonts w:ascii="Times New Roman"/>
          <w:color w:val="000000"/>
          <w:spacing w:val="242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pedagogicko-psychologického</w:t>
      </w:r>
      <w:proofErr w:type="spellEnd"/>
      <w:r>
        <w:rPr>
          <w:rFonts w:ascii="Times New Roman"/>
          <w:color w:val="000000"/>
          <w:spacing w:val="242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poradenstva</w:t>
      </w:r>
      <w:proofErr w:type="spellEnd"/>
    </w:p>
    <w:p w14:paraId="15C432DA" w14:textId="77777777" w:rsidR="007B5460" w:rsidRDefault="007B5460" w:rsidP="007B5460">
      <w:pPr>
        <w:framePr w:w="6474" w:wrap="auto" w:hAnchor="text" w:x="1416" w:y="1188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a prevencie,</w:t>
      </w:r>
      <w:r w:rsidRPr="00146441">
        <w:t xml:space="preserve"> </w:t>
      </w:r>
      <w:proofErr w:type="spellStart"/>
      <w:r w:rsidRPr="00146441">
        <w:rPr>
          <w:rFonts w:ascii="Times New Roman"/>
          <w:color w:val="000000"/>
          <w:sz w:val="24"/>
        </w:rPr>
        <w:t>Komensk</w:t>
      </w:r>
      <w:r w:rsidRPr="00146441">
        <w:rPr>
          <w:rFonts w:ascii="Times New Roman"/>
          <w:color w:val="000000"/>
          <w:sz w:val="24"/>
        </w:rPr>
        <w:t>é</w:t>
      </w:r>
      <w:r w:rsidRPr="00146441">
        <w:rPr>
          <w:rFonts w:ascii="Times New Roman"/>
          <w:color w:val="000000"/>
          <w:sz w:val="24"/>
        </w:rPr>
        <w:t>ho</w:t>
      </w:r>
      <w:proofErr w:type="spellEnd"/>
      <w:r w:rsidRPr="00146441">
        <w:rPr>
          <w:rFonts w:ascii="Times New Roman"/>
          <w:color w:val="000000"/>
          <w:sz w:val="24"/>
        </w:rPr>
        <w:t xml:space="preserve"> 106/2, 017 01 </w:t>
      </w:r>
      <w:proofErr w:type="spellStart"/>
      <w:r w:rsidRPr="00146441">
        <w:rPr>
          <w:rFonts w:ascii="Times New Roman"/>
          <w:color w:val="000000"/>
          <w:sz w:val="24"/>
        </w:rPr>
        <w:t>Pova</w:t>
      </w:r>
      <w:r w:rsidRPr="00146441">
        <w:rPr>
          <w:rFonts w:ascii="Times New Roman"/>
          <w:color w:val="000000"/>
          <w:sz w:val="24"/>
        </w:rPr>
        <w:t>ž</w:t>
      </w:r>
      <w:r w:rsidRPr="00146441">
        <w:rPr>
          <w:rFonts w:ascii="Times New Roman"/>
          <w:color w:val="000000"/>
          <w:sz w:val="24"/>
        </w:rPr>
        <w:t>sk</w:t>
      </w:r>
      <w:r w:rsidRPr="00146441">
        <w:rPr>
          <w:rFonts w:ascii="Times New Roman"/>
          <w:color w:val="000000"/>
          <w:sz w:val="24"/>
        </w:rPr>
        <w:t>á</w:t>
      </w:r>
      <w:proofErr w:type="spellEnd"/>
      <w:r w:rsidRPr="00146441">
        <w:rPr>
          <w:rFonts w:ascii="Times New Roman"/>
          <w:color w:val="000000"/>
          <w:sz w:val="24"/>
        </w:rPr>
        <w:t xml:space="preserve"> </w:t>
      </w:r>
      <w:proofErr w:type="spellStart"/>
      <w:r w:rsidRPr="00146441">
        <w:rPr>
          <w:rFonts w:ascii="Times New Roman"/>
          <w:color w:val="000000"/>
          <w:sz w:val="24"/>
        </w:rPr>
        <w:t>Bystrica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účinnú</w:t>
      </w:r>
      <w:proofErr w:type="spellEnd"/>
      <w:r>
        <w:rPr>
          <w:rFonts w:ascii="Times New Roman"/>
          <w:color w:val="000000"/>
          <w:sz w:val="24"/>
        </w:rPr>
        <w:t xml:space="preserve"> od 1. 5. 2020.</w:t>
      </w:r>
    </w:p>
    <w:p w14:paraId="22DF9004" w14:textId="77777777" w:rsidR="007B5460" w:rsidRDefault="007B5460" w:rsidP="007B5460">
      <w:pPr>
        <w:framePr w:w="1965" w:wrap="auto" w:hAnchor="text" w:x="1416" w:y="13417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Gestorský</w:t>
      </w:r>
      <w:proofErr w:type="spellEnd"/>
      <w:r>
        <w:rPr>
          <w:rFonts w:ascii="Times New Roman"/>
          <w:b/>
          <w:color w:val="000000"/>
          <w:spacing w:val="3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útvar</w:t>
      </w:r>
      <w:proofErr w:type="spellEnd"/>
      <w:r>
        <w:rPr>
          <w:rFonts w:ascii="Times New Roman"/>
          <w:color w:val="000000"/>
          <w:sz w:val="24"/>
        </w:rPr>
        <w:t>:</w:t>
      </w:r>
    </w:p>
    <w:p w14:paraId="75A4B37B" w14:textId="77777777" w:rsidR="007B5460" w:rsidRDefault="007B5460" w:rsidP="007B5460">
      <w:pPr>
        <w:framePr w:w="1136" w:wrap="auto" w:hAnchor="text" w:x="4519" w:y="13417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Schválil:</w:t>
      </w:r>
    </w:p>
    <w:p w14:paraId="4A866135" w14:textId="77777777" w:rsidR="007B5460" w:rsidRDefault="007B5460" w:rsidP="007B5460">
      <w:pPr>
        <w:framePr w:w="2154" w:wrap="auto" w:hAnchor="text" w:x="7620" w:y="13417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Dátum</w:t>
      </w:r>
      <w:proofErr w:type="spellEnd"/>
      <w:r>
        <w:rPr>
          <w:rFonts w:ascii="Times New Roman"/>
          <w:b/>
          <w:color w:val="000000"/>
          <w:spacing w:val="2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schválenia</w:t>
      </w:r>
      <w:proofErr w:type="spellEnd"/>
      <w:r>
        <w:rPr>
          <w:rFonts w:ascii="Times New Roman" w:hAnsi="Times New Roman" w:cs="Times New Roman"/>
          <w:b/>
          <w:color w:val="000000"/>
          <w:sz w:val="24"/>
        </w:rPr>
        <w:t>:</w:t>
      </w:r>
    </w:p>
    <w:p w14:paraId="204BFAE8" w14:textId="77777777" w:rsidR="007B5460" w:rsidRDefault="007B5460" w:rsidP="007B5460">
      <w:pPr>
        <w:framePr w:w="1744" w:wrap="auto" w:hAnchor="text" w:x="1416" w:y="13813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Riaditeľka</w:t>
      </w:r>
      <w:proofErr w:type="spellEnd"/>
      <w:r>
        <w:rPr>
          <w:rFonts w:ascii="Times New Roman"/>
          <w:color w:val="000000"/>
          <w:sz w:val="24"/>
        </w:rPr>
        <w:t xml:space="preserve"> CPP</w:t>
      </w:r>
    </w:p>
    <w:p w14:paraId="1DE56928" w14:textId="77777777" w:rsidR="007B5460" w:rsidRDefault="007B5460" w:rsidP="007B5460">
      <w:pPr>
        <w:framePr w:w="4523" w:wrap="auto" w:hAnchor="text" w:x="4543" w:y="13813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Mgr.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Katar</w:t>
      </w:r>
      <w:r>
        <w:rPr>
          <w:rFonts w:ascii="Times New Roman"/>
          <w:color w:val="000000"/>
          <w:spacing w:val="-1"/>
          <w:sz w:val="24"/>
        </w:rPr>
        <w:t>í</w:t>
      </w:r>
      <w:r>
        <w:rPr>
          <w:rFonts w:ascii="Times New Roman"/>
          <w:color w:val="000000"/>
          <w:spacing w:val="-1"/>
          <w:sz w:val="24"/>
        </w:rPr>
        <w:t>na Tomanov</w:t>
      </w:r>
      <w:r>
        <w:rPr>
          <w:rFonts w:ascii="Times New Roman"/>
          <w:color w:val="000000"/>
          <w:spacing w:val="-1"/>
          <w:sz w:val="24"/>
        </w:rPr>
        <w:t>á</w:t>
      </w:r>
      <w:r>
        <w:rPr>
          <w:rFonts w:ascii="Times New Roman"/>
          <w:color w:val="000000"/>
          <w:spacing w:val="-1"/>
          <w:sz w:val="24"/>
        </w:rPr>
        <w:t xml:space="preserve">        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01.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jún</w:t>
      </w:r>
      <w:proofErr w:type="spellEnd"/>
      <w:r>
        <w:rPr>
          <w:rFonts w:ascii="Times New Roman"/>
          <w:color w:val="000000"/>
          <w:sz w:val="24"/>
        </w:rPr>
        <w:t xml:space="preserve"> 2024</w:t>
      </w:r>
    </w:p>
    <w:p w14:paraId="04FFD2F7" w14:textId="77777777" w:rsidR="007B5460" w:rsidRDefault="007B5460" w:rsidP="007B5460">
      <w:pPr>
        <w:framePr w:w="4523" w:wrap="auto" w:hAnchor="text" w:x="4543" w:y="13813"/>
        <w:widowControl w:val="0"/>
        <w:autoSpaceDE w:val="0"/>
        <w:autoSpaceDN w:val="0"/>
        <w:spacing w:before="10" w:after="0" w:line="266" w:lineRule="exact"/>
        <w:ind w:left="744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riaditeľka</w:t>
      </w:r>
      <w:proofErr w:type="spellEnd"/>
      <w:r>
        <w:rPr>
          <w:rFonts w:ascii="Times New Roman"/>
          <w:color w:val="000000"/>
          <w:sz w:val="24"/>
        </w:rPr>
        <w:t xml:space="preserve"> CPP</w:t>
      </w:r>
    </w:p>
    <w:p w14:paraId="654D0061" w14:textId="77777777" w:rsidR="007B5460" w:rsidRDefault="007B5460" w:rsidP="007B5460">
      <w:pPr>
        <w:framePr w:w="2022" w:wrap="auto" w:hAnchor="text" w:x="7620" w:y="14209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Dátum</w:t>
      </w:r>
      <w:proofErr w:type="spellEnd"/>
      <w:r>
        <w:rPr>
          <w:rFonts w:ascii="Times New Roman"/>
          <w:b/>
          <w:color w:val="000000"/>
          <w:spacing w:val="2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účinnosti</w:t>
      </w:r>
      <w:proofErr w:type="spellEnd"/>
      <w:r>
        <w:rPr>
          <w:rFonts w:ascii="Times New Roman" w:hAnsi="Times New Roman" w:cs="Times New Roman"/>
          <w:b/>
          <w:color w:val="000000"/>
          <w:sz w:val="24"/>
        </w:rPr>
        <w:t>:</w:t>
      </w:r>
    </w:p>
    <w:p w14:paraId="56148159" w14:textId="77777777" w:rsidR="007B5460" w:rsidRDefault="007B5460" w:rsidP="007B5460">
      <w:pPr>
        <w:framePr w:w="360" w:wrap="auto" w:hAnchor="text" w:x="7620" w:y="1460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0</w:t>
      </w:r>
    </w:p>
    <w:p w14:paraId="6BB313B0" w14:textId="77777777" w:rsidR="007B5460" w:rsidRDefault="007B5460" w:rsidP="007B5460">
      <w:pPr>
        <w:framePr w:w="1327" w:wrap="auto" w:hAnchor="text" w:x="7740" w:y="1460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jún</w:t>
      </w:r>
      <w:proofErr w:type="spellEnd"/>
      <w:r>
        <w:rPr>
          <w:rFonts w:ascii="Times New Roman"/>
          <w:color w:val="000000"/>
          <w:sz w:val="24"/>
        </w:rPr>
        <w:t xml:space="preserve"> 2024</w:t>
      </w:r>
    </w:p>
    <w:p w14:paraId="50073767" w14:textId="77777777" w:rsidR="007B5460" w:rsidRDefault="007B5460" w:rsidP="007B5460">
      <w:pPr>
        <w:framePr w:w="360" w:wrap="auto" w:hAnchor="text" w:x="5892" w:y="15569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1</w:t>
      </w:r>
    </w:p>
    <w:p w14:paraId="3FE55CFC" w14:textId="466C5C48" w:rsidR="007B5460" w:rsidRDefault="007B5460" w:rsidP="007B5460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6B11FA8" wp14:editId="7A88C9E8">
            <wp:simplePos x="0" y="0"/>
            <wp:positionH relativeFrom="page">
              <wp:posOffset>811530</wp:posOffset>
            </wp:positionH>
            <wp:positionV relativeFrom="page">
              <wp:posOffset>1865630</wp:posOffset>
            </wp:positionV>
            <wp:extent cx="5935345" cy="295275"/>
            <wp:effectExtent l="0" t="0" r="8255" b="9525"/>
            <wp:wrapNone/>
            <wp:docPr id="5" name="_x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1228D98C" wp14:editId="3E165A08">
            <wp:simplePos x="0" y="0"/>
            <wp:positionH relativeFrom="page">
              <wp:posOffset>833120</wp:posOffset>
            </wp:positionH>
            <wp:positionV relativeFrom="page">
              <wp:posOffset>8406130</wp:posOffset>
            </wp:positionV>
            <wp:extent cx="5999480" cy="1243330"/>
            <wp:effectExtent l="0" t="0" r="1270" b="0"/>
            <wp:wrapNone/>
            <wp:docPr id="4" name="_x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9480" cy="1243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  <w:color w:val="FF0000"/>
          <w:sz w:val="2"/>
        </w:rPr>
        <w:br w:type="page"/>
      </w:r>
    </w:p>
    <w:p w14:paraId="5D2CFEF8" w14:textId="77777777" w:rsidR="007B5460" w:rsidRDefault="007B5460" w:rsidP="007B5460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0" w:name="br2"/>
      <w:bookmarkEnd w:id="0"/>
      <w:r>
        <w:rPr>
          <w:rFonts w:ascii="Arial"/>
          <w:color w:val="FF0000"/>
          <w:sz w:val="2"/>
        </w:rPr>
        <w:lastRenderedPageBreak/>
        <w:t xml:space="preserve"> </w:t>
      </w:r>
    </w:p>
    <w:p w14:paraId="223E5E9D" w14:textId="77777777" w:rsidR="007B5460" w:rsidRDefault="007B5460" w:rsidP="007B5460">
      <w:pPr>
        <w:framePr w:w="4786" w:wrap="auto" w:hAnchor="text" w:x="3679" w:y="1409"/>
        <w:widowControl w:val="0"/>
        <w:autoSpaceDE w:val="0"/>
        <w:autoSpaceDN w:val="0"/>
        <w:spacing w:before="0" w:after="0" w:line="311" w:lineRule="exact"/>
        <w:jc w:val="left"/>
        <w:rPr>
          <w:rFonts w:ascii="Times New Roman"/>
          <w:b/>
          <w:color w:val="000000"/>
          <w:sz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</w:rPr>
        <w:t>Zásady</w:t>
      </w:r>
      <w:proofErr w:type="spellEnd"/>
      <w:r>
        <w:rPr>
          <w:rFonts w:asci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</w:rPr>
        <w:t>práce</w:t>
      </w:r>
      <w:proofErr w:type="spellEnd"/>
      <w:r>
        <w:rPr>
          <w:rFonts w:ascii="Times New Roman"/>
          <w:b/>
          <w:color w:val="000000"/>
          <w:spacing w:val="-2"/>
          <w:sz w:val="28"/>
        </w:rPr>
        <w:t xml:space="preserve"> </w:t>
      </w:r>
      <w:r>
        <w:rPr>
          <w:rFonts w:ascii="Times New Roman"/>
          <w:b/>
          <w:color w:val="000000"/>
          <w:sz w:val="28"/>
        </w:rPr>
        <w:t xml:space="preserve">s </w:t>
      </w:r>
      <w:proofErr w:type="spellStart"/>
      <w:r>
        <w:rPr>
          <w:rFonts w:ascii="Times New Roman" w:hAnsi="Times New Roman" w:cs="Times New Roman"/>
          <w:b/>
          <w:color w:val="000000"/>
          <w:sz w:val="28"/>
        </w:rPr>
        <w:t>vnútorným</w:t>
      </w:r>
      <w:proofErr w:type="spellEnd"/>
      <w:r>
        <w:rPr>
          <w:rFonts w:ascii="Times New Roman"/>
          <w:b/>
          <w:color w:val="000000"/>
          <w:spacing w:val="1"/>
          <w:sz w:val="28"/>
        </w:rPr>
        <w:t xml:space="preserve"> </w:t>
      </w:r>
      <w:proofErr w:type="spellStart"/>
      <w:r>
        <w:rPr>
          <w:rFonts w:ascii="Times New Roman"/>
          <w:b/>
          <w:color w:val="000000"/>
          <w:sz w:val="28"/>
        </w:rPr>
        <w:t>predpisom</w:t>
      </w:r>
      <w:proofErr w:type="spellEnd"/>
    </w:p>
    <w:p w14:paraId="4DC083CD" w14:textId="77777777" w:rsidR="007B5460" w:rsidRDefault="007B5460" w:rsidP="007B5460">
      <w:pPr>
        <w:framePr w:w="3934" w:wrap="auto" w:hAnchor="text" w:x="1416" w:y="2007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1.</w:t>
      </w:r>
      <w:r>
        <w:rPr>
          <w:rFonts w:ascii="Times New Roman"/>
          <w:b/>
          <w:color w:val="000000"/>
          <w:spacing w:val="120"/>
          <w:sz w:val="24"/>
        </w:rPr>
        <w:t xml:space="preserve"> </w:t>
      </w:r>
      <w:proofErr w:type="spellStart"/>
      <w:r>
        <w:rPr>
          <w:rFonts w:ascii="Times New Roman"/>
          <w:b/>
          <w:color w:val="000000"/>
          <w:sz w:val="24"/>
        </w:rPr>
        <w:t>Pridelenie</w:t>
      </w:r>
      <w:proofErr w:type="spellEnd"/>
      <w:r>
        <w:rPr>
          <w:rFonts w:asci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vnútorného</w:t>
      </w:r>
      <w:proofErr w:type="spellEnd"/>
      <w:r>
        <w:rPr>
          <w:rFonts w:asci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/>
          <w:b/>
          <w:color w:val="000000"/>
          <w:sz w:val="24"/>
        </w:rPr>
        <w:t>predpisu</w:t>
      </w:r>
      <w:proofErr w:type="spellEnd"/>
      <w:r>
        <w:rPr>
          <w:rFonts w:ascii="Times New Roman"/>
          <w:b/>
          <w:color w:val="000000"/>
          <w:sz w:val="24"/>
        </w:rPr>
        <w:t>:</w:t>
      </w:r>
    </w:p>
    <w:p w14:paraId="6D8D3659" w14:textId="77777777" w:rsidR="007B5460" w:rsidRDefault="007B5460" w:rsidP="007B5460">
      <w:pPr>
        <w:framePr w:w="5259" w:wrap="auto" w:hAnchor="text" w:x="1416" w:y="283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Organizačná</w:t>
      </w:r>
      <w:proofErr w:type="spellEnd"/>
      <w:r>
        <w:rPr>
          <w:rFonts w:ascii="Times New Roman"/>
          <w:color w:val="000000"/>
          <w:spacing w:val="-2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smernica</w:t>
      </w:r>
      <w:proofErr w:type="spellEnd"/>
      <w:r>
        <w:rPr>
          <w:rFonts w:ascii="Times New Roman"/>
          <w:color w:val="000000"/>
          <w:spacing w:val="2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riaditeľky</w:t>
      </w:r>
      <w:proofErr w:type="spellEnd"/>
      <w:r>
        <w:rPr>
          <w:rFonts w:ascii="Times New Roman"/>
          <w:color w:val="000000"/>
          <w:sz w:val="24"/>
        </w:rPr>
        <w:t xml:space="preserve"> CPP</w:t>
      </w:r>
      <w:r>
        <w:rPr>
          <w:rFonts w:ascii="Times New Roman"/>
          <w:color w:val="000000"/>
          <w:spacing w:val="3"/>
          <w:sz w:val="24"/>
        </w:rPr>
        <w:t xml:space="preserve"> </w:t>
      </w:r>
      <w:proofErr w:type="spellStart"/>
      <w:r>
        <w:rPr>
          <w:rFonts w:ascii="Times New Roman"/>
          <w:color w:val="000000"/>
          <w:spacing w:val="-1"/>
          <w:sz w:val="24"/>
        </w:rPr>
        <w:t>bol</w:t>
      </w:r>
      <w:proofErr w:type="spellEnd"/>
      <w:r>
        <w:rPr>
          <w:rFonts w:ascii="Times New Roman"/>
          <w:color w:val="000000"/>
          <w:spacing w:val="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pridelená</w:t>
      </w:r>
      <w:proofErr w:type="spellEnd"/>
      <w:r>
        <w:rPr>
          <w:rFonts w:ascii="Times New Roman" w:hAnsi="Times New Roman" w:cs="Times New Roman"/>
          <w:color w:val="000000"/>
          <w:sz w:val="24"/>
        </w:rPr>
        <w:t>:</w:t>
      </w:r>
    </w:p>
    <w:p w14:paraId="5D6ADD3B" w14:textId="77777777" w:rsidR="007B5460" w:rsidRDefault="007B5460" w:rsidP="007B5460">
      <w:pPr>
        <w:framePr w:w="890" w:wrap="auto" w:hAnchor="text" w:x="1488" w:y="3836"/>
        <w:widowControl w:val="0"/>
        <w:autoSpaceDE w:val="0"/>
        <w:autoSpaceDN w:val="0"/>
        <w:spacing w:before="0" w:after="0" w:line="245" w:lineRule="exact"/>
        <w:jc w:val="left"/>
        <w:rPr>
          <w:rFonts w:ascii="Times New Roman"/>
          <w:b/>
          <w:color w:val="000000"/>
        </w:rPr>
      </w:pPr>
      <w:proofErr w:type="spellStart"/>
      <w:r>
        <w:rPr>
          <w:rFonts w:ascii="Times New Roman" w:hAnsi="Times New Roman" w:cs="Times New Roman"/>
          <w:b/>
          <w:color w:val="000000"/>
        </w:rPr>
        <w:t>Dátum</w:t>
      </w:r>
      <w:proofErr w:type="spellEnd"/>
    </w:p>
    <w:p w14:paraId="67B605A9" w14:textId="77777777" w:rsidR="007B5460" w:rsidRDefault="007B5460" w:rsidP="007B5460">
      <w:pPr>
        <w:framePr w:w="1963" w:wrap="auto" w:hAnchor="text" w:x="3053" w:y="3836"/>
        <w:widowControl w:val="0"/>
        <w:autoSpaceDE w:val="0"/>
        <w:autoSpaceDN w:val="0"/>
        <w:spacing w:before="0" w:after="0" w:line="245" w:lineRule="exact"/>
        <w:jc w:val="left"/>
        <w:rPr>
          <w:rFonts w:ascii="Times New Roman"/>
          <w:b/>
          <w:color w:val="000000"/>
        </w:rPr>
      </w:pPr>
      <w:r>
        <w:rPr>
          <w:rFonts w:ascii="Times New Roman"/>
          <w:b/>
          <w:color w:val="000000"/>
        </w:rPr>
        <w:t>Meno a</w:t>
      </w:r>
      <w:r>
        <w:rPr>
          <w:rFonts w:ascii="Times New Roman"/>
          <w:b/>
          <w:color w:val="000000"/>
          <w:spacing w:val="1"/>
        </w:rPr>
        <w:t xml:space="preserve"> </w:t>
      </w:r>
      <w:proofErr w:type="spellStart"/>
      <w:r>
        <w:rPr>
          <w:rFonts w:ascii="Times New Roman"/>
          <w:b/>
          <w:color w:val="000000"/>
        </w:rPr>
        <w:t>priezvisko</w:t>
      </w:r>
      <w:proofErr w:type="spellEnd"/>
    </w:p>
    <w:p w14:paraId="4D040D72" w14:textId="77777777" w:rsidR="007B5460" w:rsidRDefault="007B5460" w:rsidP="007B5460">
      <w:pPr>
        <w:framePr w:w="1963" w:wrap="auto" w:hAnchor="text" w:x="3053" w:y="3836"/>
        <w:widowControl w:val="0"/>
        <w:autoSpaceDE w:val="0"/>
        <w:autoSpaceDN w:val="0"/>
        <w:spacing w:before="24" w:after="0" w:line="245" w:lineRule="exact"/>
        <w:ind w:left="259"/>
        <w:jc w:val="left"/>
        <w:rPr>
          <w:rFonts w:ascii="Times New Roman"/>
          <w:b/>
          <w:color w:val="000000"/>
        </w:rPr>
      </w:pPr>
      <w:proofErr w:type="spellStart"/>
      <w:r>
        <w:rPr>
          <w:rFonts w:ascii="Times New Roman"/>
          <w:b/>
          <w:color w:val="000000"/>
        </w:rPr>
        <w:t>zamestnanca</w:t>
      </w:r>
      <w:proofErr w:type="spellEnd"/>
    </w:p>
    <w:p w14:paraId="2F849B38" w14:textId="77777777" w:rsidR="007B5460" w:rsidRDefault="007B5460" w:rsidP="007B5460">
      <w:pPr>
        <w:framePr w:w="1013" w:wrap="auto" w:hAnchor="text" w:x="6770" w:y="3836"/>
        <w:widowControl w:val="0"/>
        <w:autoSpaceDE w:val="0"/>
        <w:autoSpaceDN w:val="0"/>
        <w:spacing w:before="0" w:after="0" w:line="245" w:lineRule="exact"/>
        <w:jc w:val="left"/>
        <w:rPr>
          <w:rFonts w:ascii="Times New Roman"/>
          <w:b/>
          <w:color w:val="000000"/>
        </w:rPr>
      </w:pPr>
      <w:proofErr w:type="spellStart"/>
      <w:r>
        <w:rPr>
          <w:rFonts w:ascii="Times New Roman"/>
          <w:b/>
          <w:color w:val="000000"/>
        </w:rPr>
        <w:t>Funkcia</w:t>
      </w:r>
      <w:proofErr w:type="spellEnd"/>
    </w:p>
    <w:p w14:paraId="0D436DCB" w14:textId="77777777" w:rsidR="007B5460" w:rsidRDefault="007B5460" w:rsidP="007B5460">
      <w:pPr>
        <w:framePr w:w="878" w:wrap="auto" w:hAnchor="text" w:x="9377" w:y="3836"/>
        <w:widowControl w:val="0"/>
        <w:autoSpaceDE w:val="0"/>
        <w:autoSpaceDN w:val="0"/>
        <w:spacing w:before="0" w:after="0" w:line="245" w:lineRule="exact"/>
        <w:jc w:val="left"/>
        <w:rPr>
          <w:rFonts w:ascii="Times New Roman"/>
          <w:b/>
          <w:color w:val="000000"/>
        </w:rPr>
      </w:pPr>
      <w:proofErr w:type="spellStart"/>
      <w:r>
        <w:rPr>
          <w:rFonts w:ascii="Times New Roman"/>
          <w:b/>
          <w:color w:val="000000"/>
        </w:rPr>
        <w:t>Podpis</w:t>
      </w:r>
      <w:proofErr w:type="spellEnd"/>
    </w:p>
    <w:p w14:paraId="6ED7ABEE" w14:textId="77777777" w:rsidR="007B5460" w:rsidRDefault="007B5460" w:rsidP="007B5460">
      <w:pPr>
        <w:framePr w:w="5170" w:wrap="auto" w:hAnchor="text" w:x="2426" w:y="4671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Mgr.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Katar</w:t>
      </w:r>
      <w:r>
        <w:rPr>
          <w:rFonts w:ascii="Times New Roman"/>
          <w:color w:val="000000"/>
          <w:spacing w:val="-1"/>
          <w:sz w:val="24"/>
        </w:rPr>
        <w:t>í</w:t>
      </w:r>
      <w:r>
        <w:rPr>
          <w:rFonts w:ascii="Times New Roman"/>
          <w:color w:val="000000"/>
          <w:spacing w:val="-1"/>
          <w:sz w:val="24"/>
        </w:rPr>
        <w:t xml:space="preserve">na </w:t>
      </w:r>
      <w:proofErr w:type="gramStart"/>
      <w:r>
        <w:rPr>
          <w:rFonts w:ascii="Times New Roman"/>
          <w:color w:val="000000"/>
          <w:spacing w:val="-1"/>
          <w:sz w:val="24"/>
        </w:rPr>
        <w:t>Tomanov</w:t>
      </w:r>
      <w:r>
        <w:rPr>
          <w:rFonts w:ascii="Times New Roman" w:hAnsi="Times New Roman" w:cs="Times New Roman"/>
          <w:color w:val="000000"/>
          <w:sz w:val="24"/>
        </w:rPr>
        <w:t>á</w:t>
      </w:r>
      <w:r>
        <w:rPr>
          <w:rFonts w:ascii="Times New Roman"/>
          <w:color w:val="000000"/>
          <w:spacing w:val="295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riaditeľka</w:t>
      </w:r>
      <w:proofErr w:type="spellEnd"/>
      <w:proofErr w:type="gramEnd"/>
      <w:r>
        <w:rPr>
          <w:rFonts w:ascii="Times New Roman"/>
          <w:color w:val="000000"/>
          <w:sz w:val="24"/>
        </w:rPr>
        <w:t xml:space="preserve"> CPP</w:t>
      </w:r>
    </w:p>
    <w:p w14:paraId="0AA170B6" w14:textId="1D9DF63B" w:rsidR="007B5460" w:rsidRPr="00146441" w:rsidRDefault="007B5460" w:rsidP="007B5460">
      <w:pPr>
        <w:framePr w:w="2648" w:wrap="auto" w:hAnchor="text" w:x="5686" w:y="5314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EE0000"/>
          <w:sz w:val="24"/>
        </w:rPr>
      </w:pPr>
      <w:proofErr w:type="spellStart"/>
      <w:r>
        <w:rPr>
          <w:rFonts w:ascii="Times New Roman" w:hAnsi="Times New Roman" w:cs="Times New Roman"/>
          <w:color w:val="EE0000"/>
          <w:sz w:val="24"/>
        </w:rPr>
        <w:t>ekonómka</w:t>
      </w:r>
      <w:proofErr w:type="spellEnd"/>
    </w:p>
    <w:p w14:paraId="6E6DBB33" w14:textId="67A9FCFD" w:rsidR="007B5460" w:rsidRPr="00146441" w:rsidRDefault="007B5460" w:rsidP="007B5460">
      <w:pPr>
        <w:framePr w:w="2646" w:wrap="auto" w:hAnchor="text" w:x="2426" w:y="5357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EE0000"/>
          <w:sz w:val="24"/>
        </w:rPr>
      </w:pPr>
      <w:r>
        <w:rPr>
          <w:rFonts w:ascii="Times New Roman"/>
          <w:color w:val="EE0000"/>
          <w:sz w:val="24"/>
        </w:rPr>
        <w:t>M</w:t>
      </w:r>
      <w:r>
        <w:rPr>
          <w:rFonts w:ascii="Times New Roman"/>
          <w:color w:val="EE0000"/>
          <w:sz w:val="24"/>
        </w:rPr>
        <w:t>á</w:t>
      </w:r>
      <w:r>
        <w:rPr>
          <w:rFonts w:ascii="Times New Roman"/>
          <w:color w:val="EE0000"/>
          <w:sz w:val="24"/>
        </w:rPr>
        <w:t xml:space="preserve">ria </w:t>
      </w:r>
      <w:proofErr w:type="spellStart"/>
      <w:r>
        <w:rPr>
          <w:rFonts w:ascii="Times New Roman"/>
          <w:color w:val="EE0000"/>
          <w:sz w:val="24"/>
        </w:rPr>
        <w:t>Budayov</w:t>
      </w:r>
      <w:r>
        <w:rPr>
          <w:rFonts w:ascii="Times New Roman"/>
          <w:color w:val="EE0000"/>
          <w:sz w:val="24"/>
        </w:rPr>
        <w:t>á</w:t>
      </w:r>
      <w:proofErr w:type="spellEnd"/>
    </w:p>
    <w:p w14:paraId="125B00D2" w14:textId="4FFC06E1" w:rsidR="007B5460" w:rsidRDefault="007B5460" w:rsidP="007B5460">
      <w:pPr>
        <w:framePr w:w="6500" w:wrap="auto" w:hAnchor="text" w:x="2426" w:y="7165"/>
        <w:widowControl w:val="0"/>
        <w:autoSpaceDE w:val="0"/>
        <w:autoSpaceDN w:val="0"/>
        <w:spacing w:before="29" w:after="0" w:line="266" w:lineRule="exact"/>
        <w:jc w:val="left"/>
        <w:rPr>
          <w:rFonts w:ascii="Times New Roman"/>
          <w:color w:val="000000"/>
          <w:sz w:val="24"/>
        </w:rPr>
      </w:pPr>
    </w:p>
    <w:p w14:paraId="210DAFBF" w14:textId="77777777" w:rsidR="007B5460" w:rsidRDefault="007B5460" w:rsidP="007B5460">
      <w:pPr>
        <w:framePr w:w="3694" w:wrap="auto" w:hAnchor="text" w:x="1416" w:y="9937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2.</w:t>
      </w:r>
      <w:r>
        <w:rPr>
          <w:rFonts w:ascii="Times New Roman"/>
          <w:b/>
          <w:color w:val="000000"/>
          <w:spacing w:val="12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Uloženie</w:t>
      </w:r>
      <w:proofErr w:type="spellEnd"/>
      <w:r>
        <w:rPr>
          <w:rFonts w:asci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vnútorného</w:t>
      </w:r>
      <w:proofErr w:type="spellEnd"/>
      <w:r>
        <w:rPr>
          <w:rFonts w:asci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/>
          <w:b/>
          <w:color w:val="000000"/>
          <w:sz w:val="24"/>
        </w:rPr>
        <w:t>predpisu</w:t>
      </w:r>
      <w:proofErr w:type="spellEnd"/>
    </w:p>
    <w:p w14:paraId="251C07A8" w14:textId="77777777" w:rsidR="007B5460" w:rsidRDefault="007B5460" w:rsidP="007B5460">
      <w:pPr>
        <w:framePr w:w="9306" w:wrap="auto" w:hAnchor="text" w:x="1416" w:y="10333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Organizačná</w:t>
      </w:r>
      <w:proofErr w:type="spellEnd"/>
      <w:r>
        <w:rPr>
          <w:rFonts w:ascii="Times New Roman"/>
          <w:color w:val="000000"/>
          <w:spacing w:val="31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smernica</w:t>
      </w:r>
      <w:proofErr w:type="spellEnd"/>
      <w:r>
        <w:rPr>
          <w:rFonts w:ascii="Times New Roman"/>
          <w:color w:val="000000"/>
          <w:spacing w:val="3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riaditeľky</w:t>
      </w:r>
      <w:proofErr w:type="spellEnd"/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z w:val="24"/>
        </w:rPr>
        <w:t>CPP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</w:rPr>
        <w:t>ďalej</w:t>
      </w:r>
      <w:proofErr w:type="spellEnd"/>
      <w:r>
        <w:rPr>
          <w:rFonts w:ascii="Times New Roman"/>
          <w:color w:val="000000"/>
          <w:spacing w:val="34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len</w:t>
      </w:r>
      <w:proofErr w:type="spellEnd"/>
      <w:r>
        <w:rPr>
          <w:rFonts w:ascii="Times New Roman"/>
          <w:color w:val="000000"/>
          <w:spacing w:val="34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riaditeľka</w:t>
      </w:r>
      <w:proofErr w:type="spellEnd"/>
      <w:r>
        <w:rPr>
          <w:rFonts w:ascii="Times New Roman" w:hAnsi="Times New Roman" w:cs="Times New Roman"/>
          <w:color w:val="000000"/>
          <w:sz w:val="24"/>
        </w:rPr>
        <w:t>)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písomnej</w:t>
      </w:r>
      <w:proofErr w:type="spellEnd"/>
      <w:r>
        <w:rPr>
          <w:rFonts w:ascii="Times New Roman"/>
          <w:color w:val="000000"/>
          <w:spacing w:val="33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podobe</w:t>
      </w:r>
      <w:proofErr w:type="spellEnd"/>
      <w:r>
        <w:rPr>
          <w:rFonts w:ascii="Times New Roman"/>
          <w:color w:val="000000"/>
          <w:spacing w:val="33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bude</w:t>
      </w:r>
      <w:proofErr w:type="spellEnd"/>
      <w:r>
        <w:rPr>
          <w:rFonts w:ascii="Times New Roman"/>
          <w:color w:val="000000"/>
          <w:spacing w:val="31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trvalo</w:t>
      </w:r>
      <w:proofErr w:type="spellEnd"/>
    </w:p>
    <w:p w14:paraId="7BE5AC5C" w14:textId="2956A428" w:rsidR="007B5460" w:rsidRDefault="007B5460" w:rsidP="007B5460">
      <w:pPr>
        <w:framePr w:w="9306" w:wrap="auto" w:hAnchor="text" w:x="1416" w:y="10333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uložená</w:t>
      </w:r>
      <w:proofErr w:type="spellEnd"/>
      <w:r>
        <w:rPr>
          <w:rFonts w:ascii="Times New Roman"/>
          <w:color w:val="000000"/>
          <w:spacing w:val="252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kancelárii</w:t>
      </w:r>
      <w:proofErr w:type="spellEnd"/>
      <w:r>
        <w:rPr>
          <w:rFonts w:ascii="Times New Roman"/>
          <w:color w:val="000000"/>
          <w:spacing w:val="254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riaditeľky</w:t>
      </w:r>
      <w:proofErr w:type="spellEnd"/>
      <w:r>
        <w:rPr>
          <w:rFonts w:ascii="Times New Roman"/>
          <w:color w:val="000000"/>
          <w:spacing w:val="252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a u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ekonómky</w:t>
      </w:r>
      <w:proofErr w:type="spellEnd"/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/>
          <w:color w:val="000000"/>
          <w:sz w:val="24"/>
        </w:rPr>
        <w:t>a</w:t>
      </w:r>
      <w:r>
        <w:rPr>
          <w:rFonts w:ascii="Times New Roman"/>
          <w:color w:val="000000"/>
          <w:spacing w:val="234"/>
          <w:sz w:val="24"/>
        </w:rPr>
        <w:t xml:space="preserve"> </w:t>
      </w:r>
      <w:r>
        <w:rPr>
          <w:rFonts w:ascii="Times New Roman"/>
          <w:color w:val="000000"/>
          <w:sz w:val="24"/>
        </w:rPr>
        <w:t>je</w:t>
      </w:r>
      <w:r>
        <w:rPr>
          <w:rFonts w:ascii="Times New Roman"/>
          <w:color w:val="000000"/>
          <w:spacing w:val="233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prístupná</w:t>
      </w:r>
      <w:proofErr w:type="spellEnd"/>
      <w:r>
        <w:rPr>
          <w:rFonts w:ascii="Times New Roman"/>
          <w:color w:val="000000"/>
          <w:spacing w:val="84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všetkým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zamestnancom</w:t>
      </w:r>
      <w:proofErr w:type="spellEnd"/>
      <w:r>
        <w:rPr>
          <w:rFonts w:ascii="Times New Roman"/>
          <w:color w:val="000000"/>
          <w:sz w:val="24"/>
        </w:rPr>
        <w:t>.</w:t>
      </w:r>
    </w:p>
    <w:p w14:paraId="35124E8B" w14:textId="77777777" w:rsidR="007B5460" w:rsidRDefault="007B5460" w:rsidP="007B5460">
      <w:pPr>
        <w:framePr w:w="4526" w:wrap="auto" w:hAnchor="text" w:x="1416" w:y="11953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3.</w:t>
      </w:r>
      <w:r>
        <w:rPr>
          <w:rFonts w:ascii="Times New Roman"/>
          <w:b/>
          <w:color w:val="000000"/>
          <w:spacing w:val="12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Oboznámenie</w:t>
      </w:r>
      <w:proofErr w:type="spellEnd"/>
      <w:r>
        <w:rPr>
          <w:rFonts w:ascii="Times New Roman"/>
          <w:b/>
          <w:color w:val="000000"/>
          <w:sz w:val="24"/>
        </w:rPr>
        <w:t xml:space="preserve"> s </w:t>
      </w: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vnútorným</w:t>
      </w:r>
      <w:proofErr w:type="spellEnd"/>
      <w:r>
        <w:rPr>
          <w:rFonts w:ascii="Times New Roman"/>
          <w:b/>
          <w:color w:val="000000"/>
          <w:spacing w:val="2"/>
          <w:sz w:val="24"/>
        </w:rPr>
        <w:t xml:space="preserve"> </w:t>
      </w:r>
      <w:proofErr w:type="spellStart"/>
      <w:r>
        <w:rPr>
          <w:rFonts w:ascii="Times New Roman"/>
          <w:b/>
          <w:color w:val="000000"/>
          <w:sz w:val="24"/>
        </w:rPr>
        <w:t>predpisom</w:t>
      </w:r>
      <w:proofErr w:type="spellEnd"/>
    </w:p>
    <w:p w14:paraId="1A5BED8F" w14:textId="77777777" w:rsidR="007B5460" w:rsidRDefault="007B5460" w:rsidP="007B5460">
      <w:pPr>
        <w:framePr w:w="9309" w:wrap="auto" w:hAnchor="text" w:x="1416" w:y="12349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Riaditeľka</w:t>
      </w:r>
      <w:proofErr w:type="spellEnd"/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z w:val="24"/>
        </w:rPr>
        <w:t>je</w:t>
      </w:r>
      <w:r>
        <w:rPr>
          <w:rFonts w:ascii="Times New Roman"/>
          <w:color w:val="000000"/>
          <w:spacing w:val="5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povinná</w:t>
      </w:r>
      <w:proofErr w:type="spellEnd"/>
      <w:r>
        <w:rPr>
          <w:rFonts w:ascii="Times New Roman"/>
          <w:color w:val="000000"/>
          <w:spacing w:val="4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bezodkladne</w:t>
      </w:r>
      <w:proofErr w:type="spellEnd"/>
      <w:r>
        <w:rPr>
          <w:rFonts w:ascii="Times New Roman"/>
          <w:color w:val="000000"/>
          <w:spacing w:val="5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najneskôr</w:t>
      </w:r>
      <w:proofErr w:type="spellEnd"/>
      <w:r>
        <w:rPr>
          <w:rFonts w:ascii="Times New Roman"/>
          <w:color w:val="000000"/>
          <w:spacing w:val="5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na</w:t>
      </w:r>
      <w:proofErr w:type="spellEnd"/>
      <w:r>
        <w:rPr>
          <w:rFonts w:ascii="Times New Roman"/>
          <w:color w:val="000000"/>
          <w:spacing w:val="9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najbližšej</w:t>
      </w:r>
      <w:proofErr w:type="spellEnd"/>
      <w:r>
        <w:rPr>
          <w:rFonts w:ascii="Times New Roman"/>
          <w:color w:val="000000"/>
          <w:spacing w:val="7"/>
          <w:sz w:val="24"/>
        </w:rPr>
        <w:t xml:space="preserve"> </w:t>
      </w:r>
      <w:proofErr w:type="spellStart"/>
      <w:r>
        <w:rPr>
          <w:rFonts w:ascii="Times New Roman"/>
          <w:color w:val="000000"/>
          <w:spacing w:val="-1"/>
          <w:sz w:val="24"/>
        </w:rPr>
        <w:t>porade</w:t>
      </w:r>
      <w:proofErr w:type="spellEnd"/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z w:val="24"/>
        </w:rPr>
        <w:t>CPP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/>
          <w:color w:val="000000"/>
          <w:sz w:val="24"/>
        </w:rPr>
        <w:t>po</w:t>
      </w:r>
      <w:r>
        <w:rPr>
          <w:rFonts w:ascii="Times New Roman"/>
          <w:color w:val="000000"/>
          <w:spacing w:val="7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pridelení</w:t>
      </w:r>
      <w:proofErr w:type="spellEnd"/>
      <w:r>
        <w:rPr>
          <w:rFonts w:ascii="Times New Roman"/>
          <w:color w:val="000000"/>
          <w:spacing w:val="7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Smernice</w:t>
      </w:r>
      <w:proofErr w:type="spellEnd"/>
    </w:p>
    <w:p w14:paraId="53B5503A" w14:textId="77777777" w:rsidR="007B5460" w:rsidRDefault="007B5460" w:rsidP="007B5460">
      <w:pPr>
        <w:framePr w:w="9309" w:wrap="auto" w:hAnchor="text" w:x="1416" w:y="12349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o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zabezpečení</w:t>
      </w:r>
      <w:proofErr w:type="spellEnd"/>
      <w:r>
        <w:rPr>
          <w:rFonts w:ascii="Times New Roman" w:hAnsi="Times New Roman" w:cs="Times New Roman"/>
          <w:color w:val="000000"/>
          <w:sz w:val="24"/>
        </w:rPr>
        <w:t>,</w:t>
      </w:r>
      <w:r>
        <w:rPr>
          <w:rFonts w:ascii="Times New Roman"/>
          <w:color w:val="000000"/>
          <w:spacing w:val="137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používaní</w:t>
      </w:r>
      <w:proofErr w:type="spellEnd"/>
      <w:r>
        <w:rPr>
          <w:rFonts w:ascii="Times New Roman"/>
          <w:color w:val="000000"/>
          <w:spacing w:val="136"/>
          <w:sz w:val="24"/>
        </w:rPr>
        <w:t xml:space="preserve"> </w:t>
      </w:r>
      <w:proofErr w:type="gramStart"/>
      <w:r>
        <w:rPr>
          <w:rFonts w:ascii="Times New Roman"/>
          <w:color w:val="000000"/>
          <w:sz w:val="24"/>
        </w:rPr>
        <w:t>a</w:t>
      </w:r>
      <w:proofErr w:type="gram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pacing w:val="-1"/>
          <w:sz w:val="24"/>
        </w:rPr>
        <w:t>obsahu</w:t>
      </w:r>
      <w:proofErr w:type="spellEnd"/>
      <w:r>
        <w:rPr>
          <w:rFonts w:ascii="Times New Roman"/>
          <w:color w:val="000000"/>
          <w:spacing w:val="137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lekárničky</w:t>
      </w:r>
      <w:proofErr w:type="spellEnd"/>
      <w:r>
        <w:rPr>
          <w:rFonts w:ascii="Times New Roman"/>
          <w:color w:val="000000"/>
          <w:spacing w:val="139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u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zamestnávateľa</w:t>
      </w:r>
      <w:proofErr w:type="spellEnd"/>
      <w:r>
        <w:rPr>
          <w:rFonts w:ascii="Times New Roman"/>
          <w:color w:val="000000"/>
          <w:spacing w:val="137"/>
          <w:sz w:val="24"/>
        </w:rPr>
        <w:t xml:space="preserve"> </w:t>
      </w:r>
      <w:r>
        <w:rPr>
          <w:rFonts w:ascii="Times New Roman"/>
          <w:color w:val="000000"/>
          <w:sz w:val="24"/>
        </w:rPr>
        <w:t>Centrum</w:t>
      </w:r>
      <w:r>
        <w:rPr>
          <w:rFonts w:ascii="Times New Roman"/>
          <w:color w:val="000000"/>
          <w:spacing w:val="136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poradenstva</w:t>
      </w:r>
      <w:proofErr w:type="spellEnd"/>
    </w:p>
    <w:p w14:paraId="6DD3B3A2" w14:textId="77777777" w:rsidR="007B5460" w:rsidRDefault="007B5460" w:rsidP="007B5460">
      <w:pPr>
        <w:framePr w:w="9309" w:wrap="auto" w:hAnchor="text" w:x="1416" w:y="12349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a prevencie,</w:t>
      </w:r>
      <w:r>
        <w:rPr>
          <w:rFonts w:ascii="Times New Roman"/>
          <w:color w:val="000000"/>
          <w:spacing w:val="127"/>
          <w:sz w:val="24"/>
        </w:rPr>
        <w:t xml:space="preserve"> </w:t>
      </w:r>
      <w:proofErr w:type="spellStart"/>
      <w:r w:rsidRPr="00146441">
        <w:rPr>
          <w:rFonts w:ascii="Times New Roman"/>
          <w:color w:val="000000"/>
          <w:spacing w:val="127"/>
          <w:sz w:val="24"/>
        </w:rPr>
        <w:t>Komensk</w:t>
      </w:r>
      <w:r w:rsidRPr="00146441">
        <w:rPr>
          <w:rFonts w:ascii="Times New Roman"/>
          <w:color w:val="000000"/>
          <w:spacing w:val="127"/>
          <w:sz w:val="24"/>
        </w:rPr>
        <w:t>é</w:t>
      </w:r>
      <w:r w:rsidRPr="00146441">
        <w:rPr>
          <w:rFonts w:ascii="Times New Roman"/>
          <w:color w:val="000000"/>
          <w:spacing w:val="127"/>
          <w:sz w:val="24"/>
        </w:rPr>
        <w:t>ho</w:t>
      </w:r>
      <w:proofErr w:type="spellEnd"/>
      <w:r w:rsidRPr="00146441">
        <w:rPr>
          <w:rFonts w:ascii="Times New Roman"/>
          <w:color w:val="000000"/>
          <w:spacing w:val="127"/>
          <w:sz w:val="24"/>
        </w:rPr>
        <w:t xml:space="preserve"> 106/2, 017 01 </w:t>
      </w:r>
      <w:proofErr w:type="spellStart"/>
      <w:r w:rsidRPr="00146441">
        <w:rPr>
          <w:rFonts w:ascii="Times New Roman"/>
          <w:color w:val="000000"/>
          <w:spacing w:val="127"/>
          <w:sz w:val="24"/>
        </w:rPr>
        <w:t>Pova</w:t>
      </w:r>
      <w:r w:rsidRPr="00146441">
        <w:rPr>
          <w:rFonts w:ascii="Times New Roman"/>
          <w:color w:val="000000"/>
          <w:spacing w:val="127"/>
          <w:sz w:val="24"/>
        </w:rPr>
        <w:t>ž</w:t>
      </w:r>
      <w:r w:rsidRPr="00146441">
        <w:rPr>
          <w:rFonts w:ascii="Times New Roman"/>
          <w:color w:val="000000"/>
          <w:spacing w:val="127"/>
          <w:sz w:val="24"/>
        </w:rPr>
        <w:t>sk</w:t>
      </w:r>
      <w:r w:rsidRPr="00146441">
        <w:rPr>
          <w:rFonts w:ascii="Times New Roman"/>
          <w:color w:val="000000"/>
          <w:spacing w:val="127"/>
          <w:sz w:val="24"/>
        </w:rPr>
        <w:t>á</w:t>
      </w:r>
      <w:proofErr w:type="spellEnd"/>
      <w:r w:rsidRPr="00146441">
        <w:rPr>
          <w:rFonts w:ascii="Times New Roman"/>
          <w:color w:val="000000"/>
          <w:spacing w:val="127"/>
          <w:sz w:val="24"/>
        </w:rPr>
        <w:t xml:space="preserve"> </w:t>
      </w:r>
      <w:proofErr w:type="spellStart"/>
      <w:r w:rsidRPr="00146441">
        <w:rPr>
          <w:rFonts w:ascii="Times New Roman"/>
          <w:color w:val="000000"/>
          <w:spacing w:val="127"/>
          <w:sz w:val="24"/>
        </w:rPr>
        <w:t>Bystrica</w:t>
      </w:r>
      <w:r>
        <w:rPr>
          <w:rFonts w:ascii="Times New Roman" w:hAnsi="Times New Roman" w:cs="Times New Roman"/>
          <w:color w:val="000000"/>
          <w:sz w:val="24"/>
        </w:rPr>
        <w:t>zabezpečiť</w:t>
      </w:r>
      <w:proofErr w:type="spellEnd"/>
      <w:r>
        <w:rPr>
          <w:rFonts w:ascii="Times New Roman"/>
          <w:color w:val="000000"/>
          <w:spacing w:val="13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preukázateľné</w:t>
      </w:r>
      <w:proofErr w:type="spellEnd"/>
      <w:r>
        <w:rPr>
          <w:rFonts w:ascii="Times New Roman"/>
          <w:color w:val="000000"/>
          <w:spacing w:val="127"/>
          <w:sz w:val="24"/>
        </w:rPr>
        <w:t xml:space="preserve"> </w:t>
      </w:r>
      <w:r>
        <w:rPr>
          <w:rFonts w:ascii="Times New Roman"/>
          <w:color w:val="000000"/>
          <w:sz w:val="24"/>
        </w:rPr>
        <w:t>(</w:t>
      </w:r>
      <w:proofErr w:type="spellStart"/>
      <w:r>
        <w:rPr>
          <w:rFonts w:ascii="Times New Roman"/>
          <w:color w:val="000000"/>
          <w:sz w:val="24"/>
        </w:rPr>
        <w:t>proti</w:t>
      </w:r>
      <w:proofErr w:type="spellEnd"/>
      <w:r>
        <w:rPr>
          <w:rFonts w:ascii="Times New Roman"/>
          <w:color w:val="000000"/>
          <w:spacing w:val="129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podpisu</w:t>
      </w:r>
      <w:proofErr w:type="spellEnd"/>
      <w:r>
        <w:rPr>
          <w:rFonts w:ascii="Times New Roman"/>
          <w:color w:val="000000"/>
          <w:sz w:val="24"/>
        </w:rPr>
        <w:t>)</w:t>
      </w:r>
    </w:p>
    <w:p w14:paraId="6D9F43A3" w14:textId="77777777" w:rsidR="007B5460" w:rsidRDefault="007B5460" w:rsidP="007B5460">
      <w:pPr>
        <w:framePr w:w="9309" w:wrap="auto" w:hAnchor="text" w:x="1416" w:y="12349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oboznámenie</w:t>
      </w:r>
      <w:proofErr w:type="spellEnd"/>
      <w:r>
        <w:rPr>
          <w:rFonts w:ascii="Times New Roman"/>
          <w:color w:val="000000"/>
          <w:spacing w:val="53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všetkých</w:t>
      </w:r>
      <w:proofErr w:type="spellEnd"/>
      <w:r>
        <w:rPr>
          <w:rFonts w:ascii="Times New Roman"/>
          <w:color w:val="000000"/>
          <w:spacing w:val="55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zamestnancov</w:t>
      </w:r>
      <w:proofErr w:type="spellEnd"/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s </w:t>
      </w:r>
      <w:proofErr w:type="spellStart"/>
      <w:r>
        <w:rPr>
          <w:rFonts w:ascii="Times New Roman"/>
          <w:color w:val="000000"/>
          <w:spacing w:val="1"/>
          <w:sz w:val="24"/>
        </w:rPr>
        <w:t>touto</w:t>
      </w:r>
      <w:proofErr w:type="spellEnd"/>
      <w:r>
        <w:rPr>
          <w:rFonts w:ascii="Times New Roman"/>
          <w:color w:val="000000"/>
          <w:spacing w:val="52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Smernicou</w:t>
      </w:r>
      <w:proofErr w:type="spellEnd"/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zároveň</w:t>
      </w:r>
      <w:proofErr w:type="spellEnd"/>
      <w:r>
        <w:rPr>
          <w:rFonts w:ascii="Times New Roman"/>
          <w:color w:val="000000"/>
          <w:spacing w:val="53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informovať</w:t>
      </w:r>
      <w:proofErr w:type="spellEnd"/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o </w:t>
      </w:r>
      <w:r>
        <w:rPr>
          <w:rFonts w:ascii="Times New Roman"/>
          <w:color w:val="000000"/>
          <w:spacing w:val="1"/>
          <w:sz w:val="24"/>
        </w:rPr>
        <w:t>tom,</w:t>
      </w:r>
      <w:r>
        <w:rPr>
          <w:rFonts w:ascii="Times New Roman"/>
          <w:color w:val="000000"/>
          <w:spacing w:val="52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kde</w:t>
      </w:r>
      <w:proofErr w:type="spellEnd"/>
    </w:p>
    <w:p w14:paraId="11F2B2BD" w14:textId="77777777" w:rsidR="007B5460" w:rsidRDefault="007B5460" w:rsidP="007B5460">
      <w:pPr>
        <w:framePr w:w="9309" w:wrap="auto" w:hAnchor="text" w:x="1416" w:y="12349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/>
          <w:color w:val="000000"/>
          <w:sz w:val="24"/>
        </w:rPr>
        <w:t>bude</w:t>
      </w:r>
      <w:proofErr w:type="spellEnd"/>
      <w:r>
        <w:rPr>
          <w:rFonts w:ascii="Times New Roman"/>
          <w:color w:val="000000"/>
          <w:spacing w:val="77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Smernica</w:t>
      </w:r>
      <w:proofErr w:type="spellEnd"/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o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zabezpečení</w:t>
      </w:r>
      <w:proofErr w:type="spellEnd"/>
      <w:r>
        <w:rPr>
          <w:rFonts w:ascii="Times New Roman" w:hAnsi="Times New Roman" w:cs="Times New Roman"/>
          <w:color w:val="000000"/>
          <w:sz w:val="24"/>
        </w:rPr>
        <w:t>,</w:t>
      </w:r>
      <w:r>
        <w:rPr>
          <w:rFonts w:ascii="Times New Roman"/>
          <w:color w:val="000000"/>
          <w:spacing w:val="77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používaní</w:t>
      </w:r>
      <w:proofErr w:type="spellEnd"/>
      <w:r>
        <w:rPr>
          <w:rFonts w:ascii="Times New Roman"/>
          <w:color w:val="000000"/>
          <w:spacing w:val="79"/>
          <w:sz w:val="24"/>
        </w:rPr>
        <w:t xml:space="preserve"> </w:t>
      </w:r>
      <w:proofErr w:type="gramStart"/>
      <w:r>
        <w:rPr>
          <w:rFonts w:ascii="Times New Roman"/>
          <w:color w:val="000000"/>
          <w:sz w:val="24"/>
        </w:rPr>
        <w:t>a</w:t>
      </w:r>
      <w:proofErr w:type="gram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pacing w:val="-1"/>
          <w:sz w:val="24"/>
        </w:rPr>
        <w:t>obsahu</w:t>
      </w:r>
      <w:proofErr w:type="spellEnd"/>
      <w:r>
        <w:rPr>
          <w:rFonts w:ascii="Times New Roman"/>
          <w:color w:val="000000"/>
          <w:spacing w:val="77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lekárničky</w:t>
      </w:r>
      <w:proofErr w:type="spellEnd"/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/>
          <w:color w:val="000000"/>
          <w:sz w:val="24"/>
        </w:rPr>
        <w:t>u</w:t>
      </w:r>
      <w:r>
        <w:rPr>
          <w:rFonts w:ascii="Times New Roman"/>
          <w:color w:val="000000"/>
          <w:spacing w:val="2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zamestnávateľa</w:t>
      </w:r>
      <w:proofErr w:type="spellEnd"/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/>
          <w:color w:val="000000"/>
          <w:sz w:val="24"/>
        </w:rPr>
        <w:t>Centrum</w:t>
      </w:r>
    </w:p>
    <w:p w14:paraId="26BFAD24" w14:textId="4959604A" w:rsidR="007B5460" w:rsidRDefault="007B5460" w:rsidP="007B5460">
      <w:pPr>
        <w:framePr w:w="9309" w:wrap="auto" w:hAnchor="text" w:x="1416" w:y="12349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/>
          <w:color w:val="000000"/>
          <w:sz w:val="24"/>
        </w:rPr>
        <w:t>poradenstva</w:t>
      </w:r>
      <w:proofErr w:type="spellEnd"/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/>
          <w:color w:val="000000"/>
          <w:sz w:val="24"/>
        </w:rPr>
        <w:t>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z w:val="24"/>
        </w:rPr>
        <w:t>prevencie,</w:t>
      </w:r>
      <w:r>
        <w:rPr>
          <w:rFonts w:ascii="Times New Roman"/>
          <w:color w:val="000000"/>
          <w:spacing w:val="96"/>
          <w:sz w:val="24"/>
        </w:rPr>
        <w:t xml:space="preserve"> </w:t>
      </w:r>
      <w:proofErr w:type="spellStart"/>
      <w:r w:rsidRPr="00146441">
        <w:rPr>
          <w:rFonts w:ascii="Times New Roman"/>
          <w:color w:val="000000"/>
          <w:spacing w:val="96"/>
          <w:sz w:val="24"/>
        </w:rPr>
        <w:t>Komensk</w:t>
      </w:r>
      <w:r w:rsidRPr="00146441">
        <w:rPr>
          <w:rFonts w:ascii="Times New Roman"/>
          <w:color w:val="000000"/>
          <w:spacing w:val="96"/>
          <w:sz w:val="24"/>
        </w:rPr>
        <w:t>é</w:t>
      </w:r>
      <w:r w:rsidRPr="00146441">
        <w:rPr>
          <w:rFonts w:ascii="Times New Roman"/>
          <w:color w:val="000000"/>
          <w:spacing w:val="96"/>
          <w:sz w:val="24"/>
        </w:rPr>
        <w:t>ho</w:t>
      </w:r>
      <w:proofErr w:type="spellEnd"/>
      <w:r w:rsidRPr="00146441">
        <w:rPr>
          <w:rFonts w:ascii="Times New Roman"/>
          <w:color w:val="000000"/>
          <w:spacing w:val="96"/>
          <w:sz w:val="24"/>
        </w:rPr>
        <w:t xml:space="preserve"> 106/2, 017 01 </w:t>
      </w:r>
      <w:proofErr w:type="spellStart"/>
      <w:r w:rsidRPr="00146441">
        <w:rPr>
          <w:rFonts w:ascii="Times New Roman"/>
          <w:color w:val="000000"/>
          <w:spacing w:val="96"/>
          <w:sz w:val="24"/>
        </w:rPr>
        <w:t>Pova</w:t>
      </w:r>
      <w:r w:rsidRPr="00146441">
        <w:rPr>
          <w:rFonts w:ascii="Times New Roman"/>
          <w:color w:val="000000"/>
          <w:spacing w:val="96"/>
          <w:sz w:val="24"/>
        </w:rPr>
        <w:t>ž</w:t>
      </w:r>
      <w:r w:rsidRPr="00146441">
        <w:rPr>
          <w:rFonts w:ascii="Times New Roman"/>
          <w:color w:val="000000"/>
          <w:spacing w:val="96"/>
          <w:sz w:val="24"/>
        </w:rPr>
        <w:t>sk</w:t>
      </w:r>
      <w:r w:rsidRPr="00146441">
        <w:rPr>
          <w:rFonts w:ascii="Times New Roman"/>
          <w:color w:val="000000"/>
          <w:spacing w:val="96"/>
          <w:sz w:val="24"/>
        </w:rPr>
        <w:t>á</w:t>
      </w:r>
      <w:proofErr w:type="spellEnd"/>
      <w:r w:rsidRPr="00146441">
        <w:rPr>
          <w:rFonts w:ascii="Times New Roman"/>
          <w:color w:val="000000"/>
          <w:spacing w:val="96"/>
          <w:sz w:val="24"/>
        </w:rPr>
        <w:t xml:space="preserve"> </w:t>
      </w:r>
      <w:proofErr w:type="spellStart"/>
      <w:r w:rsidRPr="00146441">
        <w:rPr>
          <w:rFonts w:ascii="Times New Roman"/>
          <w:color w:val="000000"/>
          <w:spacing w:val="96"/>
          <w:sz w:val="24"/>
        </w:rPr>
        <w:t>Bystrica</w:t>
      </w:r>
      <w:r>
        <w:rPr>
          <w:rFonts w:ascii="Times New Roman"/>
          <w:color w:val="000000"/>
          <w:sz w:val="24"/>
        </w:rPr>
        <w:t>trvalo</w:t>
      </w:r>
      <w:proofErr w:type="spellEnd"/>
      <w:r>
        <w:rPr>
          <w:rFonts w:ascii="Times New Roman"/>
          <w:color w:val="000000"/>
          <w:spacing w:val="96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uložená</w:t>
      </w:r>
      <w:proofErr w:type="spellEnd"/>
      <w:r>
        <w:rPr>
          <w:rFonts w:ascii="Times New Roman" w:hAnsi="Times New Roman" w:cs="Times New Roman"/>
          <w:color w:val="000000"/>
          <w:sz w:val="24"/>
        </w:rPr>
        <w:t>.</w:t>
      </w:r>
    </w:p>
    <w:p w14:paraId="22620590" w14:textId="7BE4554A" w:rsidR="007B5460" w:rsidRDefault="007B5460" w:rsidP="007B5460">
      <w:pPr>
        <w:framePr w:w="9309" w:wrap="auto" w:hAnchor="text" w:x="1416" w:y="12349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.</w:t>
      </w:r>
    </w:p>
    <w:p w14:paraId="257C23BB" w14:textId="77777777" w:rsidR="007B5460" w:rsidRDefault="007B5460" w:rsidP="007B5460">
      <w:pPr>
        <w:framePr w:w="360" w:wrap="auto" w:hAnchor="text" w:x="5892" w:y="15569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2</w:t>
      </w:r>
    </w:p>
    <w:p w14:paraId="26737C2D" w14:textId="77777777" w:rsidR="007B5460" w:rsidRDefault="007B5460" w:rsidP="007B5460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9CFB84D" wp14:editId="3A17CCBE">
            <wp:simplePos x="0" y="0"/>
            <wp:positionH relativeFrom="page">
              <wp:posOffset>788670</wp:posOffset>
            </wp:positionH>
            <wp:positionV relativeFrom="page">
              <wp:posOffset>2284730</wp:posOffset>
            </wp:positionV>
            <wp:extent cx="5979795" cy="3704590"/>
            <wp:effectExtent l="0" t="0" r="1905" b="0"/>
            <wp:wrapNone/>
            <wp:docPr id="2" name="_x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795" cy="370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  <w:color w:val="FF0000"/>
          <w:sz w:val="2"/>
        </w:rPr>
        <w:br w:type="page"/>
      </w:r>
    </w:p>
    <w:p w14:paraId="376F8983" w14:textId="77777777" w:rsidR="007B5460" w:rsidRDefault="007B5460" w:rsidP="007B5460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1" w:name="br3"/>
      <w:bookmarkEnd w:id="1"/>
      <w:r>
        <w:rPr>
          <w:rFonts w:ascii="Arial"/>
          <w:color w:val="FF0000"/>
          <w:sz w:val="2"/>
        </w:rPr>
        <w:lastRenderedPageBreak/>
        <w:t xml:space="preserve"> </w:t>
      </w:r>
    </w:p>
    <w:p w14:paraId="4CFB4526" w14:textId="77777777" w:rsidR="007B5460" w:rsidRDefault="007B5460" w:rsidP="007B5460">
      <w:pPr>
        <w:framePr w:w="2831" w:wrap="auto" w:hAnchor="text" w:x="4656" w:y="1409"/>
        <w:widowControl w:val="0"/>
        <w:autoSpaceDE w:val="0"/>
        <w:autoSpaceDN w:val="0"/>
        <w:spacing w:before="0" w:after="0" w:line="311" w:lineRule="exact"/>
        <w:jc w:val="left"/>
        <w:rPr>
          <w:rFonts w:ascii="Times New Roman"/>
          <w:b/>
          <w:color w:val="000000"/>
          <w:sz w:val="28"/>
        </w:rPr>
      </w:pPr>
      <w:r>
        <w:rPr>
          <w:rFonts w:ascii="Times New Roman"/>
          <w:b/>
          <w:color w:val="000000"/>
          <w:sz w:val="28"/>
        </w:rPr>
        <w:t>S T A</w:t>
      </w:r>
      <w:r>
        <w:rPr>
          <w:rFonts w:ascii="Times New Roman"/>
          <w:b/>
          <w:color w:val="000000"/>
          <w:spacing w:val="1"/>
          <w:sz w:val="28"/>
        </w:rPr>
        <w:t xml:space="preserve"> </w:t>
      </w:r>
      <w:r>
        <w:rPr>
          <w:rFonts w:ascii="Times New Roman"/>
          <w:b/>
          <w:color w:val="000000"/>
          <w:sz w:val="28"/>
        </w:rPr>
        <w:t>N</w:t>
      </w:r>
      <w:r>
        <w:rPr>
          <w:rFonts w:ascii="Times New Roman"/>
          <w:b/>
          <w:color w:val="000000"/>
          <w:spacing w:val="1"/>
          <w:sz w:val="28"/>
        </w:rPr>
        <w:t xml:space="preserve"> </w:t>
      </w:r>
      <w:r>
        <w:rPr>
          <w:rFonts w:ascii="Times New Roman"/>
          <w:b/>
          <w:color w:val="000000"/>
          <w:sz w:val="28"/>
        </w:rPr>
        <w:t>O</w:t>
      </w:r>
      <w:r>
        <w:rPr>
          <w:rFonts w:ascii="Times New Roman"/>
          <w:b/>
          <w:color w:val="000000"/>
          <w:spacing w:val="-2"/>
          <w:sz w:val="28"/>
        </w:rPr>
        <w:t xml:space="preserve"> </w:t>
      </w:r>
      <w:r>
        <w:rPr>
          <w:rFonts w:ascii="Times New Roman"/>
          <w:b/>
          <w:color w:val="000000"/>
          <w:sz w:val="28"/>
        </w:rPr>
        <w:t>V</w:t>
      </w:r>
      <w:r>
        <w:rPr>
          <w:rFonts w:ascii="Times New Roman"/>
          <w:b/>
          <w:color w:val="000000"/>
          <w:spacing w:val="1"/>
          <w:sz w:val="28"/>
        </w:rPr>
        <w:t xml:space="preserve"> </w:t>
      </w:r>
      <w:r>
        <w:rPr>
          <w:rFonts w:ascii="Times New Roman"/>
          <w:b/>
          <w:color w:val="000000"/>
          <w:sz w:val="28"/>
        </w:rPr>
        <w:t>U</w:t>
      </w:r>
      <w:r>
        <w:rPr>
          <w:rFonts w:ascii="Times New Roman"/>
          <w:b/>
          <w:color w:val="000000"/>
          <w:spacing w:val="-1"/>
          <w:sz w:val="28"/>
        </w:rPr>
        <w:t xml:space="preserve"> </w:t>
      </w:r>
      <w:r>
        <w:rPr>
          <w:rFonts w:ascii="Times New Roman"/>
          <w:b/>
          <w:color w:val="000000"/>
          <w:sz w:val="28"/>
        </w:rPr>
        <w:t>J</w:t>
      </w:r>
      <w:r>
        <w:rPr>
          <w:rFonts w:ascii="Times New Roman"/>
          <w:b/>
          <w:color w:val="000000"/>
          <w:spacing w:val="1"/>
          <w:sz w:val="28"/>
        </w:rPr>
        <w:t xml:space="preserve"> </w:t>
      </w:r>
      <w:r>
        <w:rPr>
          <w:rFonts w:ascii="Times New Roman"/>
          <w:b/>
          <w:color w:val="000000"/>
          <w:sz w:val="28"/>
        </w:rPr>
        <w:t>E</w:t>
      </w:r>
      <w:r>
        <w:rPr>
          <w:rFonts w:ascii="Times New Roman"/>
          <w:b/>
          <w:color w:val="000000"/>
          <w:spacing w:val="-2"/>
          <w:sz w:val="28"/>
        </w:rPr>
        <w:t xml:space="preserve"> </w:t>
      </w:r>
      <w:r>
        <w:rPr>
          <w:rFonts w:ascii="Times New Roman"/>
          <w:b/>
          <w:color w:val="000000"/>
          <w:sz w:val="28"/>
        </w:rPr>
        <w:t>M</w:t>
      </w:r>
    </w:p>
    <w:p w14:paraId="5E98A57C" w14:textId="77777777" w:rsidR="007B5460" w:rsidRDefault="007B5460" w:rsidP="007B5460">
      <w:pPr>
        <w:framePr w:w="1202" w:wrap="auto" w:hAnchor="text" w:x="5472" w:y="2127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Článok</w:t>
      </w:r>
      <w:proofErr w:type="spellEnd"/>
      <w:r>
        <w:rPr>
          <w:rFonts w:ascii="Times New Roman"/>
          <w:b/>
          <w:color w:val="000000"/>
          <w:spacing w:val="2"/>
          <w:sz w:val="24"/>
        </w:rPr>
        <w:t xml:space="preserve"> </w:t>
      </w:r>
      <w:r>
        <w:rPr>
          <w:rFonts w:ascii="Times New Roman"/>
          <w:b/>
          <w:color w:val="000000"/>
          <w:sz w:val="24"/>
        </w:rPr>
        <w:t>I.</w:t>
      </w:r>
    </w:p>
    <w:p w14:paraId="2111685B" w14:textId="77777777" w:rsidR="007B5460" w:rsidRDefault="007B5460" w:rsidP="007B5460">
      <w:pPr>
        <w:framePr w:w="3113" w:wrap="auto" w:hAnchor="text" w:x="4514" w:y="2679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ÚVODNÉ</w:t>
      </w:r>
      <w:r>
        <w:rPr>
          <w:rFonts w:ascii="Times New Roman"/>
          <w:b/>
          <w:color w:val="000000"/>
          <w:spacing w:val="1"/>
          <w:sz w:val="24"/>
        </w:rPr>
        <w:t xml:space="preserve"> </w:t>
      </w:r>
      <w:r>
        <w:rPr>
          <w:rFonts w:ascii="Times New Roman"/>
          <w:b/>
          <w:color w:val="000000"/>
          <w:sz w:val="24"/>
        </w:rPr>
        <w:t>USTANOVENIA</w:t>
      </w:r>
    </w:p>
    <w:p w14:paraId="33DD2A86" w14:textId="77777777" w:rsidR="007B5460" w:rsidRDefault="007B5460" w:rsidP="007B5460">
      <w:pPr>
        <w:framePr w:w="360" w:wrap="auto" w:hAnchor="text" w:x="1416" w:y="3349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</w:rPr>
      </w:pPr>
      <w:r>
        <w:rPr>
          <w:rFonts w:ascii="Times New Roman"/>
          <w:b/>
          <w:color w:val="231F20"/>
          <w:sz w:val="24"/>
        </w:rPr>
        <w:t>1</w:t>
      </w:r>
    </w:p>
    <w:p w14:paraId="46B52AC0" w14:textId="77777777" w:rsidR="007B5460" w:rsidRDefault="007B5460" w:rsidP="007B5460">
      <w:pPr>
        <w:framePr w:w="9188" w:wrap="auto" w:hAnchor="text" w:x="1536" w:y="3349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b/>
          <w:color w:val="231F20"/>
          <w:sz w:val="24"/>
        </w:rPr>
        <w:t>.</w:t>
      </w:r>
      <w:r>
        <w:rPr>
          <w:rFonts w:ascii="Times New Roman"/>
          <w:b/>
          <w:color w:val="231F20"/>
          <w:spacing w:val="118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súlade</w:t>
      </w:r>
      <w:proofErr w:type="spellEnd"/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s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príslušnými</w:t>
      </w:r>
      <w:proofErr w:type="spellEnd"/>
      <w:r>
        <w:rPr>
          <w:rFonts w:ascii="Times New Roman"/>
          <w:color w:val="000000"/>
          <w:spacing w:val="28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ustanoveniami</w:t>
      </w:r>
      <w:proofErr w:type="spellEnd"/>
      <w:r>
        <w:rPr>
          <w:rFonts w:ascii="Times New Roman"/>
          <w:color w:val="000000"/>
          <w:spacing w:val="3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</w:rPr>
        <w:t>zákona</w:t>
      </w:r>
      <w:proofErr w:type="spellEnd"/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č.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z w:val="24"/>
        </w:rPr>
        <w:t>124/2006 Z.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z w:val="24"/>
        </w:rPr>
        <w:t>z.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z w:val="24"/>
        </w:rPr>
        <w:t>o</w:t>
      </w:r>
      <w:r>
        <w:rPr>
          <w:rFonts w:ascii="Times New Roman"/>
          <w:color w:val="000000"/>
          <w:spacing w:val="29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bezpečnosti</w:t>
      </w:r>
      <w:proofErr w:type="spellEnd"/>
      <w:r>
        <w:rPr>
          <w:rFonts w:ascii="Times New Roman"/>
          <w:color w:val="000000"/>
          <w:spacing w:val="29"/>
          <w:sz w:val="24"/>
        </w:rPr>
        <w:t xml:space="preserve"> </w:t>
      </w:r>
      <w:proofErr w:type="gramStart"/>
      <w:r>
        <w:rPr>
          <w:rFonts w:ascii="Times New Roman"/>
          <w:color w:val="000000"/>
          <w:sz w:val="24"/>
        </w:rPr>
        <w:t>a</w:t>
      </w:r>
      <w:proofErr w:type="gramEnd"/>
      <w:r>
        <w:rPr>
          <w:rFonts w:ascii="Times New Roman"/>
          <w:color w:val="000000"/>
          <w:spacing w:val="29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ochrane</w:t>
      </w:r>
      <w:proofErr w:type="spellEnd"/>
    </w:p>
    <w:p w14:paraId="2F35D9F3" w14:textId="77777777" w:rsidR="007B5460" w:rsidRDefault="007B5460" w:rsidP="007B5460">
      <w:pPr>
        <w:framePr w:w="9188" w:wrap="auto" w:hAnchor="text" w:x="1536" w:y="3349"/>
        <w:widowControl w:val="0"/>
        <w:autoSpaceDE w:val="0"/>
        <w:autoSpaceDN w:val="0"/>
        <w:spacing w:before="13" w:after="0" w:line="266" w:lineRule="exact"/>
        <w:ind w:left="238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/>
          <w:color w:val="000000"/>
          <w:spacing w:val="-1"/>
          <w:sz w:val="24"/>
        </w:rPr>
        <w:t>zdravia</w:t>
      </w:r>
      <w:proofErr w:type="spellEnd"/>
      <w:r>
        <w:rPr>
          <w:rFonts w:ascii="Times New Roman"/>
          <w:color w:val="000000"/>
          <w:spacing w:val="41"/>
          <w:sz w:val="24"/>
        </w:rPr>
        <w:t xml:space="preserve"> </w:t>
      </w:r>
      <w:proofErr w:type="spellStart"/>
      <w:r>
        <w:rPr>
          <w:rFonts w:ascii="Times New Roman"/>
          <w:color w:val="000000"/>
          <w:spacing w:val="1"/>
          <w:sz w:val="24"/>
        </w:rPr>
        <w:t>pri</w:t>
      </w:r>
      <w:proofErr w:type="spellEnd"/>
      <w:r>
        <w:rPr>
          <w:rFonts w:ascii="Times New Roman"/>
          <w:color w:val="000000"/>
          <w:spacing w:val="35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práci</w:t>
      </w:r>
      <w:proofErr w:type="spellEnd"/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znení</w:t>
      </w:r>
      <w:proofErr w:type="spellEnd"/>
      <w:r>
        <w:rPr>
          <w:rFonts w:ascii="Times New Roman"/>
          <w:color w:val="000000"/>
          <w:spacing w:val="4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neskorších</w:t>
      </w:r>
      <w:proofErr w:type="spellEnd"/>
      <w:r>
        <w:rPr>
          <w:rFonts w:ascii="Times New Roman"/>
          <w:color w:val="000000"/>
          <w:spacing w:val="39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predpisov</w:t>
      </w:r>
      <w:proofErr w:type="spellEnd"/>
      <w:r>
        <w:rPr>
          <w:rFonts w:ascii="Times New Roman"/>
          <w:color w:val="000000"/>
          <w:spacing w:val="38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vydávam</w:t>
      </w:r>
      <w:proofErr w:type="spellEnd"/>
      <w:r>
        <w:rPr>
          <w:rFonts w:ascii="Times New Roman"/>
          <w:color w:val="000000"/>
          <w:spacing w:val="38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túto</w:t>
      </w:r>
      <w:proofErr w:type="spellEnd"/>
      <w:r>
        <w:rPr>
          <w:rFonts w:ascii="Times New Roman"/>
          <w:color w:val="000000"/>
          <w:spacing w:val="39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Smernicu</w:t>
      </w:r>
      <w:proofErr w:type="spellEnd"/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z w:val="24"/>
        </w:rPr>
        <w:t>o</w:t>
      </w:r>
      <w:r>
        <w:rPr>
          <w:rFonts w:ascii="Times New Roman"/>
          <w:color w:val="000000"/>
          <w:spacing w:val="12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zabezpečení</w:t>
      </w:r>
      <w:proofErr w:type="spellEnd"/>
      <w:r>
        <w:rPr>
          <w:rFonts w:ascii="Times New Roman" w:hAnsi="Times New Roman" w:cs="Times New Roman"/>
          <w:color w:val="000000"/>
          <w:sz w:val="24"/>
        </w:rPr>
        <w:t>,</w:t>
      </w:r>
    </w:p>
    <w:p w14:paraId="3FF6FCB8" w14:textId="77777777" w:rsidR="007B5460" w:rsidRDefault="007B5460" w:rsidP="007B5460">
      <w:pPr>
        <w:framePr w:w="9188" w:wrap="auto" w:hAnchor="text" w:x="1536" w:y="3349"/>
        <w:widowControl w:val="0"/>
        <w:autoSpaceDE w:val="0"/>
        <w:autoSpaceDN w:val="0"/>
        <w:spacing w:before="13" w:after="0" w:line="266" w:lineRule="exact"/>
        <w:ind w:left="238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používaní</w:t>
      </w:r>
      <w:proofErr w:type="spellEnd"/>
      <w:r>
        <w:rPr>
          <w:rFonts w:ascii="Times New Roman"/>
          <w:color w:val="000000"/>
          <w:spacing w:val="113"/>
          <w:sz w:val="24"/>
        </w:rPr>
        <w:t xml:space="preserve"> </w:t>
      </w:r>
      <w:proofErr w:type="gramStart"/>
      <w:r>
        <w:rPr>
          <w:rFonts w:ascii="Times New Roman"/>
          <w:color w:val="000000"/>
          <w:sz w:val="24"/>
        </w:rPr>
        <w:t>a</w:t>
      </w:r>
      <w:proofErr w:type="gramEnd"/>
      <w:r>
        <w:rPr>
          <w:rFonts w:ascii="Times New Roman"/>
          <w:color w:val="000000"/>
          <w:spacing w:val="-3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obsahu</w:t>
      </w:r>
      <w:proofErr w:type="spellEnd"/>
      <w:r>
        <w:rPr>
          <w:rFonts w:ascii="Times New Roman"/>
          <w:color w:val="000000"/>
          <w:spacing w:val="1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lekárničky</w:t>
      </w:r>
      <w:proofErr w:type="spellEnd"/>
      <w:r>
        <w:rPr>
          <w:rFonts w:ascii="Times New Roman" w:hAnsi="Times New Roman" w:cs="Times New Roman"/>
          <w:color w:val="000000"/>
          <w:sz w:val="24"/>
        </w:rPr>
        <w:t>.</w:t>
      </w:r>
      <w:r>
        <w:rPr>
          <w:rFonts w:ascii="Times New Roman"/>
          <w:color w:val="000000"/>
          <w:spacing w:val="111"/>
          <w:sz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</w:rPr>
        <w:t>Lekárnička</w:t>
      </w:r>
      <w:r>
        <w:rPr>
          <w:rFonts w:ascii="Times New Roman"/>
          <w:color w:val="231F20"/>
          <w:spacing w:val="108"/>
          <w:sz w:val="24"/>
        </w:rPr>
        <w:t xml:space="preserve"> </w:t>
      </w:r>
      <w:r>
        <w:rPr>
          <w:rFonts w:ascii="Times New Roman"/>
          <w:color w:val="231F20"/>
          <w:spacing w:val="3"/>
          <w:sz w:val="24"/>
        </w:rPr>
        <w:t>je</w:t>
      </w:r>
      <w:r>
        <w:rPr>
          <w:rFonts w:ascii="Times New Roman"/>
          <w:color w:val="231F20"/>
          <w:spacing w:val="109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</w:rPr>
        <w:t>súprava</w:t>
      </w:r>
      <w:proofErr w:type="spellEnd"/>
      <w:r>
        <w:rPr>
          <w:rFonts w:ascii="Times New Roman"/>
          <w:color w:val="231F20"/>
          <w:spacing w:val="112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</w:rPr>
        <w:t>zdravotníckych</w:t>
      </w:r>
      <w:proofErr w:type="spellEnd"/>
      <w:r>
        <w:rPr>
          <w:rFonts w:ascii="Times New Roman"/>
          <w:color w:val="231F20"/>
          <w:spacing w:val="11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</w:rPr>
        <w:t>pomôcok</w:t>
      </w:r>
      <w:proofErr w:type="spellEnd"/>
      <w:r>
        <w:rPr>
          <w:rFonts w:ascii="Times New Roman"/>
          <w:color w:val="231F20"/>
          <w:spacing w:val="111"/>
          <w:sz w:val="24"/>
        </w:rPr>
        <w:t xml:space="preserve"> </w:t>
      </w:r>
      <w:r>
        <w:rPr>
          <w:rFonts w:ascii="Times New Roman"/>
          <w:color w:val="231F20"/>
          <w:sz w:val="24"/>
        </w:rPr>
        <w:t>a</w:t>
      </w:r>
    </w:p>
    <w:p w14:paraId="0149F697" w14:textId="77777777" w:rsidR="007B5460" w:rsidRDefault="007B5460" w:rsidP="007B5460">
      <w:pPr>
        <w:framePr w:w="9188" w:wrap="auto" w:hAnchor="text" w:x="1536" w:y="3349"/>
        <w:widowControl w:val="0"/>
        <w:autoSpaceDE w:val="0"/>
        <w:autoSpaceDN w:val="0"/>
        <w:spacing w:before="13" w:after="0" w:line="266" w:lineRule="exact"/>
        <w:ind w:left="238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231F20"/>
          <w:sz w:val="24"/>
        </w:rPr>
        <w:t>kozmetických</w:t>
      </w:r>
      <w:proofErr w:type="spellEnd"/>
      <w:r>
        <w:rPr>
          <w:rFonts w:ascii="Times New Roman"/>
          <w:color w:val="231F20"/>
          <w:spacing w:val="-2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</w:rPr>
        <w:t>výrobkov</w:t>
      </w:r>
      <w:proofErr w:type="spellEnd"/>
      <w:r>
        <w:rPr>
          <w:rFonts w:ascii="Times New Roman"/>
          <w:color w:val="231F20"/>
          <w:spacing w:val="2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pacing w:val="-1"/>
          <w:sz w:val="24"/>
        </w:rPr>
        <w:t>určených</w:t>
      </w:r>
      <w:proofErr w:type="spellEnd"/>
      <w:r>
        <w:rPr>
          <w:rFonts w:ascii="Times New Roman"/>
          <w:color w:val="231F20"/>
          <w:spacing w:val="1"/>
          <w:sz w:val="24"/>
        </w:rPr>
        <w:t xml:space="preserve"> </w:t>
      </w:r>
      <w:proofErr w:type="spellStart"/>
      <w:r>
        <w:rPr>
          <w:rFonts w:ascii="Times New Roman"/>
          <w:color w:val="231F20"/>
          <w:spacing w:val="2"/>
          <w:sz w:val="24"/>
        </w:rPr>
        <w:t>na</w:t>
      </w:r>
      <w:proofErr w:type="spellEnd"/>
      <w:r>
        <w:rPr>
          <w:rFonts w:ascii="Times New Roman"/>
          <w:color w:val="231F20"/>
          <w:spacing w:val="-3"/>
          <w:sz w:val="24"/>
        </w:rPr>
        <w:t xml:space="preserve"> </w:t>
      </w:r>
      <w:proofErr w:type="spellStart"/>
      <w:r>
        <w:rPr>
          <w:rFonts w:ascii="Times New Roman"/>
          <w:color w:val="231F20"/>
          <w:sz w:val="24"/>
        </w:rPr>
        <w:t>poskytnutie</w:t>
      </w:r>
      <w:proofErr w:type="spellEnd"/>
      <w:r>
        <w:rPr>
          <w:rFonts w:ascii="Times New Roman"/>
          <w:color w:val="231F20"/>
          <w:spacing w:val="2"/>
          <w:sz w:val="24"/>
        </w:rPr>
        <w:t xml:space="preserve"> </w:t>
      </w:r>
      <w:proofErr w:type="spellStart"/>
      <w:r>
        <w:rPr>
          <w:rFonts w:ascii="Times New Roman"/>
          <w:color w:val="231F20"/>
          <w:sz w:val="24"/>
        </w:rPr>
        <w:t>prvej</w:t>
      </w:r>
      <w:proofErr w:type="spellEnd"/>
      <w:r>
        <w:rPr>
          <w:rFonts w:ascii="Times New Roman"/>
          <w:color w:val="231F20"/>
          <w:spacing w:val="-2"/>
          <w:sz w:val="24"/>
        </w:rPr>
        <w:t xml:space="preserve"> </w:t>
      </w:r>
      <w:proofErr w:type="spellStart"/>
      <w:r>
        <w:rPr>
          <w:rFonts w:ascii="Times New Roman"/>
          <w:color w:val="231F20"/>
          <w:sz w:val="24"/>
        </w:rPr>
        <w:t>pomoci</w:t>
      </w:r>
      <w:proofErr w:type="spellEnd"/>
      <w:r>
        <w:rPr>
          <w:rFonts w:ascii="Times New Roman"/>
          <w:color w:val="231F20"/>
          <w:sz w:val="24"/>
        </w:rPr>
        <w:t>.</w:t>
      </w:r>
    </w:p>
    <w:p w14:paraId="0D85A6DF" w14:textId="77777777" w:rsidR="007B5460" w:rsidRDefault="007B5460" w:rsidP="007B5460">
      <w:pPr>
        <w:framePr w:w="1296" w:wrap="auto" w:hAnchor="text" w:x="5424" w:y="5014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Článok</w:t>
      </w:r>
      <w:proofErr w:type="spellEnd"/>
      <w:r>
        <w:rPr>
          <w:rFonts w:ascii="Times New Roman"/>
          <w:b/>
          <w:color w:val="000000"/>
          <w:spacing w:val="2"/>
          <w:sz w:val="24"/>
        </w:rPr>
        <w:t xml:space="preserve"> </w:t>
      </w:r>
      <w:r>
        <w:rPr>
          <w:rFonts w:ascii="Times New Roman"/>
          <w:b/>
          <w:color w:val="000000"/>
          <w:sz w:val="24"/>
        </w:rPr>
        <w:t>II.</w:t>
      </w:r>
    </w:p>
    <w:p w14:paraId="5B5F6C56" w14:textId="77777777" w:rsidR="007B5460" w:rsidRDefault="007B5460" w:rsidP="007B5460">
      <w:pPr>
        <w:framePr w:w="4796" w:wrap="auto" w:hAnchor="text" w:x="3674" w:y="5566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OBSAH A</w:t>
      </w:r>
      <w:r>
        <w:rPr>
          <w:rFonts w:ascii="Times New Roman"/>
          <w:b/>
          <w:color w:val="000000"/>
          <w:spacing w:val="-1"/>
          <w:sz w:val="24"/>
        </w:rPr>
        <w:t xml:space="preserve"> </w:t>
      </w:r>
      <w:r>
        <w:rPr>
          <w:rFonts w:ascii="Times New Roman"/>
          <w:b/>
          <w:color w:val="000000"/>
          <w:sz w:val="24"/>
        </w:rPr>
        <w:t>UMIESTNENIE</w:t>
      </w:r>
      <w:r>
        <w:rPr>
          <w:rFonts w:ascii="Times New Roman"/>
          <w:b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</w:rPr>
        <w:t>LEKÁRNIČKY</w:t>
      </w:r>
    </w:p>
    <w:p w14:paraId="76CC14D7" w14:textId="77777777" w:rsidR="007B5460" w:rsidRDefault="007B5460" w:rsidP="007B5460">
      <w:pPr>
        <w:framePr w:w="360" w:wrap="auto" w:hAnchor="text" w:x="1416" w:y="623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1</w:t>
      </w:r>
    </w:p>
    <w:p w14:paraId="05E079BD" w14:textId="57F37823" w:rsidR="007B5460" w:rsidRDefault="007B5460" w:rsidP="007B5460">
      <w:pPr>
        <w:framePr w:w="9188" w:wrap="auto" w:hAnchor="text" w:x="1536" w:y="623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.</w:t>
      </w:r>
      <w:r>
        <w:rPr>
          <w:rFonts w:ascii="Times New Roman"/>
          <w:b/>
          <w:color w:val="000000"/>
          <w:spacing w:val="118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Poverený</w:t>
      </w:r>
      <w:proofErr w:type="spellEnd"/>
      <w:r>
        <w:rPr>
          <w:rFonts w:ascii="Times New Roman"/>
          <w:color w:val="000000"/>
          <w:spacing w:val="286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zamestnanec</w:t>
      </w:r>
      <w:proofErr w:type="spellEnd"/>
      <w:r>
        <w:rPr>
          <w:rFonts w:ascii="Times New Roman"/>
          <w:color w:val="000000"/>
          <w:spacing w:val="285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zamestnávateľa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spolupráci</w:t>
      </w:r>
      <w:proofErr w:type="spellEnd"/>
      <w:r>
        <w:rPr>
          <w:rFonts w:ascii="Times New Roman"/>
          <w:color w:val="000000"/>
          <w:spacing w:val="224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s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bezpečnostným</w:t>
      </w:r>
      <w:proofErr w:type="spellEnd"/>
      <w:r>
        <w:rPr>
          <w:rFonts w:ascii="Times New Roman"/>
          <w:color w:val="000000"/>
          <w:spacing w:val="228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technikom</w:t>
      </w:r>
      <w:proofErr w:type="spellEnd"/>
      <w:r>
        <w:rPr>
          <w:rFonts w:ascii="Times New Roman"/>
          <w:color w:val="000000"/>
          <w:sz w:val="24"/>
        </w:rPr>
        <w:t>,</w:t>
      </w:r>
      <w:r>
        <w:rPr>
          <w:rFonts w:ascii="Times New Roman"/>
          <w:color w:val="000000"/>
          <w:spacing w:val="226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resp.</w:t>
      </w:r>
      <w:r>
        <w:rPr>
          <w:rFonts w:ascii="Times New Roman"/>
          <w:color w:val="000000"/>
          <w:spacing w:val="226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autorizovaným</w:t>
      </w:r>
      <w:proofErr w:type="spellEnd"/>
      <w:r>
        <w:rPr>
          <w:rFonts w:ascii="Times New Roman"/>
          <w:color w:val="000000"/>
          <w:spacing w:val="226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bezpečnostným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technikom</w:t>
      </w:r>
      <w:proofErr w:type="spellEnd"/>
      <w:r>
        <w:rPr>
          <w:rFonts w:ascii="Times New Roman"/>
          <w:color w:val="000000"/>
          <w:sz w:val="24"/>
        </w:rPr>
        <w:t>,</w:t>
      </w:r>
      <w:r>
        <w:rPr>
          <w:rFonts w:ascii="Times New Roman"/>
          <w:color w:val="000000"/>
          <w:spacing w:val="149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pracovnou</w:t>
      </w:r>
      <w:proofErr w:type="spellEnd"/>
      <w:r>
        <w:rPr>
          <w:rFonts w:ascii="Times New Roman"/>
          <w:color w:val="000000"/>
          <w:spacing w:val="151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zdravotnou</w:t>
      </w:r>
      <w:proofErr w:type="spellEnd"/>
      <w:r>
        <w:rPr>
          <w:rFonts w:ascii="Times New Roman"/>
          <w:color w:val="000000"/>
          <w:spacing w:val="15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službou</w:t>
      </w:r>
      <w:proofErr w:type="spellEnd"/>
      <w:r>
        <w:rPr>
          <w:rFonts w:ascii="Times New Roman"/>
          <w:color w:val="000000"/>
          <w:spacing w:val="151"/>
          <w:sz w:val="24"/>
        </w:rPr>
        <w:t xml:space="preserve"> </w:t>
      </w:r>
      <w:r>
        <w:rPr>
          <w:rFonts w:ascii="Times New Roman"/>
          <w:color w:val="000000"/>
          <w:sz w:val="24"/>
        </w:rPr>
        <w:t>a</w:t>
      </w:r>
      <w:r>
        <w:rPr>
          <w:rFonts w:ascii="Times New Roman"/>
          <w:color w:val="000000"/>
          <w:spacing w:val="-3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zástupcom</w:t>
      </w:r>
      <w:proofErr w:type="spellEnd"/>
      <w:r>
        <w:rPr>
          <w:rFonts w:ascii="Times New Roman"/>
          <w:color w:val="000000"/>
          <w:spacing w:val="151"/>
          <w:sz w:val="24"/>
        </w:rPr>
        <w:t xml:space="preserve"> </w:t>
      </w:r>
      <w:r>
        <w:rPr>
          <w:rFonts w:ascii="Times New Roman"/>
          <w:color w:val="000000"/>
          <w:sz w:val="24"/>
        </w:rPr>
        <w:t>ZO</w:t>
      </w:r>
      <w:r>
        <w:rPr>
          <w:rFonts w:ascii="Times New Roman"/>
          <w:color w:val="000000"/>
          <w:spacing w:val="149"/>
          <w:sz w:val="24"/>
        </w:rPr>
        <w:t xml:space="preserve"> </w:t>
      </w:r>
      <w:r>
        <w:rPr>
          <w:rFonts w:ascii="Times New Roman"/>
          <w:color w:val="000000"/>
          <w:sz w:val="24"/>
        </w:rPr>
        <w:t>OZ</w:t>
      </w:r>
      <w:r>
        <w:rPr>
          <w:rFonts w:ascii="Times New Roman"/>
          <w:color w:val="000000"/>
          <w:spacing w:val="15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posúdia</w:t>
      </w:r>
      <w:proofErr w:type="spellEnd"/>
      <w:r>
        <w:rPr>
          <w:rFonts w:ascii="Times New Roman"/>
          <w:color w:val="000000"/>
          <w:spacing w:val="149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riziká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na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všetkých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pracoviskách</w:t>
      </w:r>
      <w:proofErr w:type="spellEnd"/>
      <w:r>
        <w:rPr>
          <w:rFonts w:ascii="Times New Roman"/>
          <w:color w:val="000000"/>
          <w:sz w:val="24"/>
        </w:rPr>
        <w:t xml:space="preserve"> pre</w:t>
      </w:r>
      <w:r>
        <w:rPr>
          <w:rFonts w:ascii="Times New Roman"/>
          <w:color w:val="000000"/>
          <w:spacing w:val="-3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účely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stanovenia</w:t>
      </w:r>
      <w:proofErr w:type="spellEnd"/>
      <w:r>
        <w:rPr>
          <w:rFonts w:ascii="Times New Roman"/>
          <w:color w:val="000000"/>
          <w:spacing w:val="2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obsahu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lekárničky</w:t>
      </w:r>
      <w:proofErr w:type="spellEnd"/>
      <w:r>
        <w:rPr>
          <w:rFonts w:ascii="Times New Roman"/>
          <w:color w:val="000000"/>
          <w:sz w:val="24"/>
        </w:rPr>
        <w:t xml:space="preserve"> u</w:t>
      </w:r>
      <w:r>
        <w:rPr>
          <w:rFonts w:ascii="Times New Roman"/>
          <w:color w:val="000000"/>
          <w:spacing w:val="2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zamestnávateľa</w:t>
      </w:r>
      <w:proofErr w:type="spellEnd"/>
      <w:r>
        <w:rPr>
          <w:rFonts w:ascii="Times New Roman" w:hAnsi="Times New Roman" w:cs="Times New Roman"/>
          <w:color w:val="000000"/>
          <w:sz w:val="24"/>
        </w:rPr>
        <w:t>.</w:t>
      </w:r>
    </w:p>
    <w:p w14:paraId="0FAB0302" w14:textId="77777777" w:rsidR="007B5460" w:rsidRDefault="007B5460" w:rsidP="007B5460">
      <w:pPr>
        <w:framePr w:w="7560" w:wrap="auto" w:hAnchor="text" w:x="1416" w:y="7592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2.</w:t>
      </w:r>
      <w:r>
        <w:rPr>
          <w:rFonts w:ascii="Times New Roman"/>
          <w:b/>
          <w:color w:val="000000"/>
          <w:spacing w:val="118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Po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posúdení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rizík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spracujú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zoznam</w:t>
      </w:r>
      <w:proofErr w:type="spellEnd"/>
      <w:r>
        <w:rPr>
          <w:rFonts w:ascii="Times New Roman"/>
          <w:color w:val="000000"/>
          <w:spacing w:val="-2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obsahu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lekárničky</w:t>
      </w:r>
      <w:proofErr w:type="spellEnd"/>
      <w:r>
        <w:rPr>
          <w:rFonts w:ascii="Times New Roman"/>
          <w:color w:val="000000"/>
          <w:sz w:val="24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zamestnávateľa</w:t>
      </w:r>
      <w:proofErr w:type="spellEnd"/>
      <w:r>
        <w:rPr>
          <w:rFonts w:ascii="Times New Roman" w:hAnsi="Times New Roman" w:cs="Times New Roman"/>
          <w:color w:val="000000"/>
          <w:sz w:val="24"/>
        </w:rPr>
        <w:t>.</w:t>
      </w:r>
    </w:p>
    <w:p w14:paraId="2E9F11CF" w14:textId="77777777" w:rsidR="007B5460" w:rsidRDefault="007B5460" w:rsidP="007B5460">
      <w:pPr>
        <w:framePr w:w="9311" w:wrap="auto" w:hAnchor="text" w:x="1416" w:y="8110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3.</w:t>
      </w:r>
      <w:r>
        <w:rPr>
          <w:rFonts w:ascii="Times New Roman"/>
          <w:b/>
          <w:color w:val="000000"/>
          <w:spacing w:val="118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Posúdenie</w:t>
      </w:r>
      <w:proofErr w:type="spellEnd"/>
      <w:r>
        <w:rPr>
          <w:rFonts w:ascii="Times New Roman"/>
          <w:color w:val="000000"/>
          <w:spacing w:val="5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</w:rPr>
        <w:t>rizík</w:t>
      </w:r>
      <w:proofErr w:type="spellEnd"/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z w:val="24"/>
        </w:rPr>
        <w:t>je</w:t>
      </w:r>
      <w:r>
        <w:rPr>
          <w:rFonts w:ascii="Times New Roman"/>
          <w:color w:val="000000"/>
          <w:spacing w:val="6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potrebné</w:t>
      </w:r>
      <w:proofErr w:type="spellEnd"/>
      <w:r>
        <w:rPr>
          <w:rFonts w:ascii="Times New Roman"/>
          <w:color w:val="000000"/>
          <w:spacing w:val="4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spracovať</w:t>
      </w:r>
      <w:proofErr w:type="spellEnd"/>
      <w:r>
        <w:rPr>
          <w:rFonts w:ascii="Times New Roman"/>
          <w:color w:val="000000"/>
          <w:spacing w:val="7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aj</w:t>
      </w:r>
      <w:proofErr w:type="spellEnd"/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z w:val="24"/>
        </w:rPr>
        <w:t>pre</w:t>
      </w:r>
      <w:r>
        <w:rPr>
          <w:rFonts w:ascii="Times New Roman"/>
          <w:color w:val="000000"/>
          <w:spacing w:val="6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aktivity</w:t>
      </w:r>
      <w:proofErr w:type="spellEnd"/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CPP,</w:t>
      </w:r>
      <w:r>
        <w:rPr>
          <w:rFonts w:ascii="Times New Roman"/>
          <w:color w:val="000000"/>
          <w:spacing w:val="4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ktoré</w:t>
      </w:r>
      <w:proofErr w:type="spellEnd"/>
      <w:r>
        <w:rPr>
          <w:rFonts w:ascii="Times New Roman"/>
          <w:color w:val="000000"/>
          <w:spacing w:val="2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sa</w:t>
      </w:r>
      <w:proofErr w:type="spellEnd"/>
      <w:r>
        <w:rPr>
          <w:rFonts w:ascii="Times New Roman"/>
          <w:color w:val="000000"/>
          <w:spacing w:val="5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budú</w:t>
      </w:r>
      <w:proofErr w:type="spellEnd"/>
      <w:r>
        <w:rPr>
          <w:rFonts w:ascii="Times New Roman"/>
          <w:color w:val="000000"/>
          <w:spacing w:val="5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vykonávať</w:t>
      </w:r>
      <w:proofErr w:type="spellEnd"/>
      <w:r>
        <w:rPr>
          <w:rFonts w:ascii="Times New Roman"/>
          <w:color w:val="000000"/>
          <w:spacing w:val="3"/>
          <w:sz w:val="24"/>
        </w:rPr>
        <w:t xml:space="preserve"> </w:t>
      </w:r>
      <w:proofErr w:type="spellStart"/>
      <w:r>
        <w:rPr>
          <w:rFonts w:ascii="Times New Roman"/>
          <w:color w:val="000000"/>
          <w:spacing w:val="1"/>
          <w:sz w:val="24"/>
        </w:rPr>
        <w:t>mimo</w:t>
      </w:r>
      <w:proofErr w:type="spellEnd"/>
    </w:p>
    <w:p w14:paraId="277B00E0" w14:textId="77777777" w:rsidR="007B5460" w:rsidRDefault="007B5460" w:rsidP="007B5460">
      <w:pPr>
        <w:framePr w:w="1020" w:wrap="auto" w:hAnchor="text" w:x="1774" w:y="8386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/>
          <w:color w:val="000000"/>
          <w:sz w:val="24"/>
        </w:rPr>
        <w:t>budovy</w:t>
      </w:r>
      <w:proofErr w:type="spellEnd"/>
      <w:r>
        <w:rPr>
          <w:rFonts w:ascii="Times New Roman"/>
          <w:color w:val="000000"/>
          <w:sz w:val="24"/>
        </w:rPr>
        <w:t>.</w:t>
      </w:r>
    </w:p>
    <w:p w14:paraId="34DD6093" w14:textId="77777777" w:rsidR="007B5460" w:rsidRDefault="007B5460" w:rsidP="007B5460">
      <w:pPr>
        <w:framePr w:w="360" w:wrap="auto" w:hAnchor="text" w:x="1416" w:y="890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4</w:t>
      </w:r>
    </w:p>
    <w:p w14:paraId="2BCEC105" w14:textId="4661FC7F" w:rsidR="007B5460" w:rsidRDefault="007B5460" w:rsidP="007B5460">
      <w:pPr>
        <w:framePr w:w="9188" w:wrap="auto" w:hAnchor="text" w:x="1536" w:y="890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.</w:t>
      </w:r>
      <w:r>
        <w:rPr>
          <w:rFonts w:ascii="Times New Roman"/>
          <w:b/>
          <w:color w:val="000000"/>
          <w:spacing w:val="1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Lekárnička</w:t>
      </w:r>
      <w:r>
        <w:rPr>
          <w:rFonts w:ascii="Times New Roman"/>
          <w:color w:val="000000"/>
          <w:spacing w:val="77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sa</w:t>
      </w:r>
      <w:proofErr w:type="spellEnd"/>
      <w:r>
        <w:rPr>
          <w:rFonts w:ascii="Times New Roman"/>
          <w:color w:val="000000"/>
          <w:spacing w:val="78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nachádza</w:t>
      </w:r>
      <w:proofErr w:type="spellEnd"/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v </w:t>
      </w:r>
      <w:proofErr w:type="spellStart"/>
      <w:r>
        <w:rPr>
          <w:rFonts w:ascii="Times New Roman"/>
          <w:color w:val="000000"/>
          <w:sz w:val="24"/>
        </w:rPr>
        <w:t>kuchynke</w:t>
      </w:r>
      <w:proofErr w:type="spellEnd"/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z w:val="24"/>
        </w:rPr>
        <w:t>a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/>
          <w:color w:val="000000"/>
          <w:sz w:val="24"/>
        </w:rPr>
        <w:t>je</w:t>
      </w:r>
      <w:r>
        <w:rPr>
          <w:rFonts w:ascii="Times New Roman"/>
          <w:color w:val="000000"/>
          <w:spacing w:val="77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prístupná</w:t>
      </w:r>
      <w:proofErr w:type="spellEnd"/>
      <w:r>
        <w:rPr>
          <w:rFonts w:ascii="Times New Roman"/>
          <w:color w:val="000000"/>
          <w:spacing w:val="78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všetkým</w:t>
      </w:r>
      <w:proofErr w:type="spellEnd"/>
      <w:r>
        <w:rPr>
          <w:rFonts w:ascii="Times New Roman"/>
          <w:color w:val="000000"/>
          <w:spacing w:val="79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zamestnancom</w:t>
      </w:r>
      <w:proofErr w:type="spellEnd"/>
      <w:r>
        <w:rPr>
          <w:rFonts w:ascii="Times New Roman"/>
          <w:color w:val="000000"/>
          <w:sz w:val="24"/>
        </w:rPr>
        <w:t>.</w:t>
      </w:r>
    </w:p>
    <w:p w14:paraId="7843CEE1" w14:textId="1D3BF178" w:rsidR="007B5460" w:rsidRDefault="007B5460" w:rsidP="007B5460">
      <w:pPr>
        <w:framePr w:w="9188" w:wrap="auto" w:hAnchor="text" w:x="1536" w:y="8905"/>
        <w:widowControl w:val="0"/>
        <w:autoSpaceDE w:val="0"/>
        <w:autoSpaceDN w:val="0"/>
        <w:spacing w:before="13" w:after="0" w:line="266" w:lineRule="exact"/>
        <w:ind w:left="238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A</w:t>
      </w:r>
      <w:r>
        <w:rPr>
          <w:rFonts w:ascii="Times New Roman"/>
          <w:color w:val="000000"/>
          <w:spacing w:val="2"/>
          <w:sz w:val="24"/>
        </w:rPr>
        <w:t xml:space="preserve"> </w:t>
      </w:r>
      <w:proofErr w:type="spellStart"/>
      <w:r>
        <w:rPr>
          <w:rFonts w:ascii="Times New Roman"/>
          <w:color w:val="000000"/>
          <w:spacing w:val="-1"/>
          <w:sz w:val="24"/>
        </w:rPr>
        <w:t>zamestnanci</w:t>
      </w:r>
      <w:proofErr w:type="spellEnd"/>
      <w:r>
        <w:rPr>
          <w:rFonts w:ascii="Times New Roman"/>
          <w:color w:val="000000"/>
          <w:spacing w:val="73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ju</w:t>
      </w:r>
      <w:proofErr w:type="spellEnd"/>
      <w:r>
        <w:rPr>
          <w:rFonts w:ascii="Times New Roman"/>
          <w:color w:val="000000"/>
          <w:spacing w:val="7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môžu</w:t>
      </w:r>
      <w:proofErr w:type="spellEnd"/>
      <w:r>
        <w:rPr>
          <w:rFonts w:ascii="Times New Roman"/>
          <w:color w:val="000000"/>
          <w:spacing w:val="7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použiť</w:t>
      </w:r>
      <w:proofErr w:type="spellEnd"/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prípade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poskytnutia</w:t>
      </w:r>
      <w:proofErr w:type="spellEnd"/>
      <w:r>
        <w:rPr>
          <w:rFonts w:ascii="Times New Roman"/>
          <w:color w:val="000000"/>
          <w:spacing w:val="-3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prvej</w:t>
      </w:r>
      <w:proofErr w:type="spellEnd"/>
      <w:r>
        <w:rPr>
          <w:rFonts w:ascii="Times New Roman"/>
          <w:color w:val="000000"/>
          <w:spacing w:val="-2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pomoci</w:t>
      </w:r>
      <w:proofErr w:type="spellEnd"/>
      <w:r>
        <w:rPr>
          <w:rFonts w:ascii="Times New Roman"/>
          <w:color w:val="000000"/>
          <w:sz w:val="24"/>
        </w:rPr>
        <w:t>.</w:t>
      </w:r>
    </w:p>
    <w:p w14:paraId="5C648134" w14:textId="77777777" w:rsidR="007B5460" w:rsidRDefault="007B5460" w:rsidP="007B5460">
      <w:pPr>
        <w:framePr w:w="1389" w:wrap="auto" w:hAnchor="text" w:x="5378" w:y="10292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Článok</w:t>
      </w:r>
      <w:proofErr w:type="spellEnd"/>
      <w:r>
        <w:rPr>
          <w:rFonts w:ascii="Times New Roman"/>
          <w:b/>
          <w:color w:val="000000"/>
          <w:spacing w:val="2"/>
          <w:sz w:val="24"/>
        </w:rPr>
        <w:t xml:space="preserve"> </w:t>
      </w:r>
      <w:r>
        <w:rPr>
          <w:rFonts w:ascii="Times New Roman"/>
          <w:b/>
          <w:color w:val="000000"/>
          <w:sz w:val="24"/>
        </w:rPr>
        <w:t>III.</w:t>
      </w:r>
    </w:p>
    <w:p w14:paraId="16BD7E49" w14:textId="77777777" w:rsidR="007B5460" w:rsidRDefault="007B5460" w:rsidP="007B5460">
      <w:pPr>
        <w:framePr w:w="6159" w:wrap="auto" w:hAnchor="text" w:x="2990" w:y="10844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KONTROLA</w:t>
      </w:r>
      <w:r>
        <w:rPr>
          <w:rFonts w:ascii="Times New Roman"/>
          <w:b/>
          <w:color w:val="000000"/>
          <w:spacing w:val="-1"/>
          <w:sz w:val="24"/>
        </w:rPr>
        <w:t xml:space="preserve"> </w:t>
      </w:r>
      <w:r>
        <w:rPr>
          <w:rFonts w:ascii="Times New Roman"/>
          <w:b/>
          <w:color w:val="000000"/>
          <w:sz w:val="24"/>
        </w:rPr>
        <w:t>A</w:t>
      </w:r>
      <w:r>
        <w:rPr>
          <w:rFonts w:ascii="Times New Roman"/>
          <w:b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</w:rPr>
        <w:t>DOPĹŇANIE</w:t>
      </w:r>
      <w:r>
        <w:rPr>
          <w:rFonts w:ascii="Times New Roman"/>
          <w:b/>
          <w:color w:val="000000"/>
          <w:spacing w:val="1"/>
          <w:sz w:val="24"/>
        </w:rPr>
        <w:t xml:space="preserve"> </w:t>
      </w:r>
      <w:r>
        <w:rPr>
          <w:rFonts w:ascii="Times New Roman"/>
          <w:b/>
          <w:color w:val="000000"/>
          <w:sz w:val="24"/>
        </w:rPr>
        <w:t>OBSAHU</w:t>
      </w:r>
      <w:r>
        <w:rPr>
          <w:rFonts w:ascii="Times New Roman"/>
          <w:b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</w:rPr>
        <w:t>LEKÁRNIČKY</w:t>
      </w:r>
    </w:p>
    <w:p w14:paraId="7EA27A8D" w14:textId="77777777" w:rsidR="007B5460" w:rsidRDefault="007B5460" w:rsidP="007B5460">
      <w:pPr>
        <w:framePr w:w="360" w:wrap="auto" w:hAnchor="text" w:x="1416" w:y="11516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1</w:t>
      </w:r>
    </w:p>
    <w:p w14:paraId="5C39A243" w14:textId="1479F4A0" w:rsidR="007B5460" w:rsidRDefault="007B5460" w:rsidP="007B5460">
      <w:pPr>
        <w:framePr w:w="9188" w:wrap="auto" w:hAnchor="text" w:x="1536" w:y="11516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.</w:t>
      </w:r>
      <w:r>
        <w:rPr>
          <w:rFonts w:ascii="Times New Roman"/>
          <w:b/>
          <w:color w:val="000000"/>
          <w:spacing w:val="118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Poverený</w:t>
      </w:r>
      <w:proofErr w:type="spellEnd"/>
      <w:r>
        <w:rPr>
          <w:rFonts w:ascii="Times New Roman"/>
          <w:color w:val="000000"/>
          <w:spacing w:val="272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zamestnanec</w:t>
      </w:r>
      <w:proofErr w:type="spellEnd"/>
      <w:r>
        <w:rPr>
          <w:rFonts w:ascii="Times New Roman"/>
          <w:color w:val="000000"/>
          <w:spacing w:val="27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zamestnávateľa</w:t>
      </w:r>
      <w:proofErr w:type="spellEnd"/>
      <w:r>
        <w:rPr>
          <w:rFonts w:ascii="Times New Roman" w:hAnsi="Times New Roman" w:cs="Times New Roman"/>
          <w:color w:val="000000"/>
          <w:sz w:val="24"/>
        </w:rPr>
        <w:t>,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zodpovedá</w:t>
      </w:r>
      <w:proofErr w:type="spellEnd"/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z w:val="24"/>
        </w:rPr>
        <w:t>za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to,</w:t>
      </w:r>
      <w:r>
        <w:rPr>
          <w:rFonts w:ascii="Times New Roman"/>
          <w:color w:val="000000"/>
          <w:spacing w:val="6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</w:rPr>
        <w:t>že</w:t>
      </w:r>
      <w:proofErr w:type="spellEnd"/>
      <w:r>
        <w:rPr>
          <w:rFonts w:ascii="Times New Roman"/>
          <w:color w:val="000000"/>
          <w:spacing w:val="3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obsah</w:t>
      </w:r>
      <w:proofErr w:type="spellEnd"/>
      <w:r>
        <w:rPr>
          <w:rFonts w:ascii="Times New Roman"/>
          <w:color w:val="000000"/>
          <w:spacing w:val="7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lekárničky</w:t>
      </w:r>
      <w:proofErr w:type="spellEnd"/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z w:val="24"/>
        </w:rPr>
        <w:t>u</w:t>
      </w:r>
      <w:r>
        <w:rPr>
          <w:rFonts w:ascii="Times New Roman"/>
          <w:color w:val="000000"/>
          <w:spacing w:val="7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zamestnávateľa</w:t>
      </w:r>
      <w:proofErr w:type="spellEnd"/>
      <w:r>
        <w:rPr>
          <w:rFonts w:ascii="Times New Roman"/>
          <w:color w:val="000000"/>
          <w:spacing w:val="7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bude</w:t>
      </w:r>
      <w:proofErr w:type="spellEnd"/>
      <w:r>
        <w:rPr>
          <w:rFonts w:ascii="Times New Roman"/>
          <w:color w:val="000000"/>
          <w:spacing w:val="7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zodpovedať</w:t>
      </w:r>
      <w:proofErr w:type="spellEnd"/>
      <w:r>
        <w:rPr>
          <w:rFonts w:ascii="Times New Roman"/>
          <w:color w:val="000000"/>
          <w:spacing w:val="8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vypracovanému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pacing w:val="-1"/>
          <w:sz w:val="24"/>
        </w:rPr>
        <w:t>zoznamu</w:t>
      </w:r>
      <w:proofErr w:type="spellEnd"/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–</w:t>
      </w:r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obsahu</w:t>
      </w:r>
      <w:proofErr w:type="spellEnd"/>
      <w:r>
        <w:rPr>
          <w:rFonts w:ascii="Times New Roman"/>
          <w:color w:val="000000"/>
          <w:sz w:val="24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súlade</w:t>
      </w:r>
      <w:proofErr w:type="spellEnd"/>
      <w:r>
        <w:rPr>
          <w:rFonts w:ascii="Times New Roman"/>
          <w:color w:val="000000"/>
          <w:sz w:val="24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</w:rPr>
        <w:t>čl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</w:rPr>
        <w:t>.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I.</w:t>
      </w:r>
      <w:r>
        <w:rPr>
          <w:rFonts w:ascii="Times New Roman"/>
          <w:color w:val="000000"/>
          <w:spacing w:val="3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ods</w:t>
      </w:r>
      <w:proofErr w:type="spellEnd"/>
      <w:r>
        <w:rPr>
          <w:rFonts w:ascii="Times New Roman"/>
          <w:color w:val="000000"/>
          <w:sz w:val="24"/>
        </w:rPr>
        <w:t xml:space="preserve">. 2 </w:t>
      </w:r>
      <w:proofErr w:type="spellStart"/>
      <w:r>
        <w:rPr>
          <w:rFonts w:ascii="Times New Roman"/>
          <w:color w:val="000000"/>
          <w:sz w:val="24"/>
        </w:rPr>
        <w:t>tejto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Smernice</w:t>
      </w:r>
      <w:proofErr w:type="spellEnd"/>
      <w:r>
        <w:rPr>
          <w:rFonts w:ascii="Times New Roman"/>
          <w:color w:val="000000"/>
          <w:sz w:val="24"/>
        </w:rPr>
        <w:t>.</w:t>
      </w:r>
    </w:p>
    <w:p w14:paraId="2A12C779" w14:textId="77777777" w:rsidR="007B5460" w:rsidRDefault="007B5460" w:rsidP="007B5460">
      <w:pPr>
        <w:framePr w:w="360" w:wrap="auto" w:hAnchor="text" w:x="1416" w:y="12589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2</w:t>
      </w:r>
    </w:p>
    <w:p w14:paraId="4DFFBBA4" w14:textId="3103396B" w:rsidR="007B5460" w:rsidRDefault="007B5460" w:rsidP="007B5460">
      <w:pPr>
        <w:framePr w:w="9187" w:wrap="auto" w:hAnchor="text" w:x="1536" w:y="12589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.</w:t>
      </w:r>
      <w:r>
        <w:rPr>
          <w:rFonts w:ascii="Times New Roman"/>
          <w:b/>
          <w:color w:val="000000"/>
          <w:spacing w:val="118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Poverený</w:t>
      </w:r>
      <w:proofErr w:type="spellEnd"/>
      <w:r>
        <w:rPr>
          <w:rFonts w:ascii="Times New Roman"/>
          <w:color w:val="000000"/>
          <w:spacing w:val="106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zamestnanec</w:t>
      </w:r>
      <w:proofErr w:type="spellEnd"/>
      <w:r>
        <w:rPr>
          <w:rFonts w:ascii="Times New Roman"/>
          <w:color w:val="000000"/>
          <w:spacing w:val="105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zodpovedá</w:t>
      </w:r>
      <w:proofErr w:type="spellEnd"/>
      <w:r>
        <w:rPr>
          <w:rFonts w:ascii="Times New Roman"/>
          <w:color w:val="000000"/>
          <w:spacing w:val="105"/>
          <w:sz w:val="24"/>
        </w:rPr>
        <w:t xml:space="preserve"> </w:t>
      </w:r>
      <w:r>
        <w:rPr>
          <w:rFonts w:ascii="Times New Roman"/>
          <w:color w:val="000000"/>
          <w:sz w:val="24"/>
        </w:rPr>
        <w:t>za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to,</w:t>
      </w:r>
      <w:r>
        <w:rPr>
          <w:rFonts w:ascii="Times New Roman"/>
          <w:color w:val="000000"/>
          <w:spacing w:val="107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že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všetky</w:t>
      </w:r>
      <w:proofErr w:type="spellEnd"/>
      <w:r>
        <w:rPr>
          <w:rFonts w:ascii="Times New Roman"/>
          <w:color w:val="000000"/>
          <w:spacing w:val="2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zdravotnícke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potreby</w:t>
      </w:r>
      <w:proofErr w:type="spellEnd"/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lekárničke</w:t>
      </w:r>
      <w:proofErr w:type="spellEnd"/>
      <w:r>
        <w:rPr>
          <w:rFonts w:ascii="Times New Roman"/>
          <w:color w:val="000000"/>
          <w:spacing w:val="2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nie</w:t>
      </w:r>
      <w:proofErr w:type="spellEnd"/>
      <w:r>
        <w:rPr>
          <w:rFonts w:ascii="Times New Roman"/>
          <w:color w:val="000000"/>
          <w:spacing w:val="2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sú</w:t>
      </w:r>
      <w:proofErr w:type="spellEnd"/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z w:val="24"/>
        </w:rPr>
        <w:t>po</w:t>
      </w:r>
      <w:r>
        <w:rPr>
          <w:rFonts w:ascii="Times New Roman"/>
          <w:color w:val="000000"/>
          <w:spacing w:val="2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respiračnej</w:t>
      </w:r>
      <w:proofErr w:type="spellEnd"/>
      <w:r>
        <w:rPr>
          <w:rFonts w:ascii="Times New Roman"/>
          <w:color w:val="000000"/>
          <w:spacing w:val="3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dobe</w:t>
      </w:r>
      <w:proofErr w:type="spellEnd"/>
      <w:r>
        <w:rPr>
          <w:rFonts w:ascii="Times New Roman"/>
          <w:color w:val="000000"/>
          <w:sz w:val="24"/>
        </w:rPr>
        <w:t>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z w:val="24"/>
        </w:rPr>
        <w:t>za</w:t>
      </w:r>
      <w:r>
        <w:rPr>
          <w:rFonts w:ascii="Times New Roman"/>
          <w:color w:val="000000"/>
          <w:spacing w:val="-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</w:rPr>
        <w:t>týmto</w:t>
      </w:r>
      <w:proofErr w:type="spellEnd"/>
      <w:r>
        <w:rPr>
          <w:rFonts w:ascii="Times New Roman"/>
          <w:color w:val="000000"/>
          <w:spacing w:val="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účelom</w:t>
      </w:r>
      <w:proofErr w:type="spellEnd"/>
      <w:r>
        <w:rPr>
          <w:rFonts w:ascii="Times New Roman"/>
          <w:color w:val="000000"/>
          <w:spacing w:val="2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</w:rPr>
        <w:t>robí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pravidelné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kontroly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lekárničky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na</w:t>
      </w:r>
      <w:proofErr w:type="spellEnd"/>
      <w:r>
        <w:rPr>
          <w:rFonts w:ascii="Times New Roman"/>
          <w:color w:val="000000"/>
          <w:spacing w:val="-3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pracovisku</w:t>
      </w:r>
      <w:proofErr w:type="spellEnd"/>
      <w:r>
        <w:rPr>
          <w:rFonts w:ascii="Times New Roman"/>
          <w:color w:val="000000"/>
          <w:sz w:val="24"/>
        </w:rPr>
        <w:t>.</w:t>
      </w:r>
    </w:p>
    <w:p w14:paraId="66CE6602" w14:textId="77777777" w:rsidR="007B5460" w:rsidRDefault="007B5460" w:rsidP="007B5460">
      <w:pPr>
        <w:framePr w:w="360" w:wrap="auto" w:hAnchor="text" w:x="1416" w:y="13664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3</w:t>
      </w:r>
    </w:p>
    <w:p w14:paraId="172C35FE" w14:textId="77777777" w:rsidR="007B5460" w:rsidRDefault="007B5460" w:rsidP="007B5460">
      <w:pPr>
        <w:framePr w:w="360" w:wrap="auto" w:hAnchor="text" w:x="1416" w:y="13664"/>
        <w:widowControl w:val="0"/>
        <w:autoSpaceDE w:val="0"/>
        <w:autoSpaceDN w:val="0"/>
        <w:spacing w:before="253" w:after="0" w:line="266" w:lineRule="exact"/>
        <w:jc w:val="left"/>
        <w:rPr>
          <w:rFonts w:ascii="Times New Roman"/>
          <w:b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4</w:t>
      </w:r>
    </w:p>
    <w:p w14:paraId="16200DE5" w14:textId="77777777" w:rsidR="007B5460" w:rsidRDefault="007B5460" w:rsidP="007B5460">
      <w:pPr>
        <w:framePr w:w="360" w:wrap="auto" w:hAnchor="text" w:x="1416" w:y="13664"/>
        <w:widowControl w:val="0"/>
        <w:autoSpaceDE w:val="0"/>
        <w:autoSpaceDN w:val="0"/>
        <w:spacing w:before="250" w:after="0" w:line="266" w:lineRule="exact"/>
        <w:jc w:val="left"/>
        <w:rPr>
          <w:rFonts w:ascii="Times New Roman"/>
          <w:b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5</w:t>
      </w:r>
    </w:p>
    <w:p w14:paraId="66C1BBA4" w14:textId="77777777" w:rsidR="007B5460" w:rsidRDefault="007B5460" w:rsidP="007B5460">
      <w:pPr>
        <w:framePr w:w="7062" w:wrap="auto" w:hAnchor="text" w:x="1536" w:y="13664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.</w:t>
      </w:r>
      <w:r>
        <w:rPr>
          <w:rFonts w:ascii="Times New Roman"/>
          <w:b/>
          <w:color w:val="000000"/>
          <w:spacing w:val="118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Kontrola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sa</w:t>
      </w:r>
      <w:proofErr w:type="spellEnd"/>
      <w:r>
        <w:rPr>
          <w:rFonts w:ascii="Times New Roman"/>
          <w:color w:val="000000"/>
          <w:spacing w:val="-3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vykonáva</w:t>
      </w:r>
      <w:proofErr w:type="spellEnd"/>
      <w:r>
        <w:rPr>
          <w:rFonts w:ascii="Times New Roman"/>
          <w:color w:val="000000"/>
          <w:spacing w:val="-3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aj</w:t>
      </w:r>
      <w:proofErr w:type="spellEnd"/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s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ohľadom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na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dopĺňanie</w:t>
      </w:r>
      <w:proofErr w:type="spellEnd"/>
      <w:r>
        <w:rPr>
          <w:rFonts w:ascii="Times New Roman"/>
          <w:color w:val="000000"/>
          <w:spacing w:val="4"/>
          <w:sz w:val="24"/>
        </w:rPr>
        <w:t xml:space="preserve"> </w:t>
      </w:r>
      <w:proofErr w:type="spellStart"/>
      <w:r>
        <w:rPr>
          <w:rFonts w:ascii="Times New Roman"/>
          <w:color w:val="000000"/>
          <w:spacing w:val="-1"/>
          <w:sz w:val="24"/>
        </w:rPr>
        <w:t>obsahu</w:t>
      </w:r>
      <w:proofErr w:type="spellEnd"/>
      <w:r>
        <w:rPr>
          <w:rFonts w:ascii="Times New Roman"/>
          <w:color w:val="000000"/>
          <w:spacing w:val="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lekárničky</w:t>
      </w:r>
      <w:proofErr w:type="spellEnd"/>
      <w:r>
        <w:rPr>
          <w:rFonts w:ascii="Times New Roman" w:hAnsi="Times New Roman" w:cs="Times New Roman"/>
          <w:color w:val="000000"/>
          <w:sz w:val="24"/>
        </w:rPr>
        <w:t>.</w:t>
      </w:r>
    </w:p>
    <w:p w14:paraId="31487E49" w14:textId="77777777" w:rsidR="007B5460" w:rsidRDefault="007B5460" w:rsidP="007B5460">
      <w:pPr>
        <w:framePr w:w="2996" w:wrap="auto" w:hAnchor="text" w:x="1536" w:y="14182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.</w:t>
      </w:r>
      <w:r>
        <w:rPr>
          <w:rFonts w:ascii="Times New Roman"/>
          <w:b/>
          <w:color w:val="000000"/>
          <w:spacing w:val="118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Interval </w:t>
      </w:r>
      <w:proofErr w:type="spellStart"/>
      <w:r>
        <w:rPr>
          <w:rFonts w:ascii="Times New Roman"/>
          <w:color w:val="000000"/>
          <w:sz w:val="24"/>
        </w:rPr>
        <w:t>kontroly</w:t>
      </w:r>
      <w:proofErr w:type="spellEnd"/>
      <w:r>
        <w:rPr>
          <w:rFonts w:ascii="Times New Roman"/>
          <w:color w:val="000000"/>
          <w:sz w:val="24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ročný</w:t>
      </w:r>
      <w:proofErr w:type="spellEnd"/>
      <w:r>
        <w:rPr>
          <w:rFonts w:ascii="Times New Roman" w:hAnsi="Times New Roman" w:cs="Times New Roman"/>
          <w:color w:val="000000"/>
          <w:sz w:val="24"/>
        </w:rPr>
        <w:t>.</w:t>
      </w:r>
    </w:p>
    <w:p w14:paraId="45218C16" w14:textId="77777777" w:rsidR="007B5460" w:rsidRDefault="007B5460" w:rsidP="007B5460">
      <w:pPr>
        <w:framePr w:w="9188" w:wrap="auto" w:hAnchor="text" w:x="1536" w:y="1469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.</w:t>
      </w:r>
      <w:r>
        <w:rPr>
          <w:rFonts w:ascii="Times New Roman"/>
          <w:b/>
          <w:color w:val="000000"/>
          <w:spacing w:val="118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Poverený</w:t>
      </w:r>
      <w:proofErr w:type="spellEnd"/>
      <w:r>
        <w:rPr>
          <w:rFonts w:ascii="Times New Roman"/>
          <w:color w:val="000000"/>
          <w:spacing w:val="15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zamestnanec</w:t>
      </w:r>
      <w:proofErr w:type="spellEnd"/>
      <w:r>
        <w:rPr>
          <w:rFonts w:ascii="Times New Roman"/>
          <w:color w:val="000000"/>
          <w:spacing w:val="89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uvedený</w:t>
      </w:r>
      <w:proofErr w:type="spellEnd"/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v </w:t>
      </w:r>
      <w:proofErr w:type="spellStart"/>
      <w:r>
        <w:rPr>
          <w:rFonts w:ascii="Times New Roman"/>
          <w:color w:val="000000"/>
          <w:sz w:val="24"/>
        </w:rPr>
        <w:t>ods</w:t>
      </w:r>
      <w:proofErr w:type="spellEnd"/>
      <w:r>
        <w:rPr>
          <w:rFonts w:ascii="Times New Roman"/>
          <w:color w:val="000000"/>
          <w:sz w:val="24"/>
        </w:rPr>
        <w:t>.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z w:val="24"/>
        </w:rPr>
        <w:t>1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z w:val="24"/>
        </w:rPr>
        <w:t>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z w:val="24"/>
        </w:rPr>
        <w:t>2</w:t>
      </w:r>
      <w:r>
        <w:rPr>
          <w:rFonts w:ascii="Times New Roman"/>
          <w:color w:val="000000"/>
          <w:spacing w:val="14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zabezpečí</w:t>
      </w:r>
      <w:proofErr w:type="spellEnd"/>
      <w:r>
        <w:rPr>
          <w:rFonts w:ascii="Times New Roman"/>
          <w:color w:val="000000"/>
          <w:spacing w:val="14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doplnenie</w:t>
      </w:r>
      <w:proofErr w:type="spellEnd"/>
      <w:r>
        <w:rPr>
          <w:rFonts w:ascii="Times New Roman"/>
          <w:color w:val="000000"/>
          <w:spacing w:val="14"/>
          <w:sz w:val="24"/>
        </w:rPr>
        <w:t xml:space="preserve"> </w:t>
      </w:r>
      <w:proofErr w:type="spellStart"/>
      <w:r>
        <w:rPr>
          <w:rFonts w:ascii="Times New Roman"/>
          <w:color w:val="000000"/>
          <w:spacing w:val="-1"/>
          <w:sz w:val="24"/>
        </w:rPr>
        <w:t>obsahu</w:t>
      </w:r>
      <w:proofErr w:type="spellEnd"/>
      <w:r>
        <w:rPr>
          <w:rFonts w:ascii="Times New Roman"/>
          <w:color w:val="000000"/>
          <w:spacing w:val="15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lekárničky</w:t>
      </w:r>
      <w:proofErr w:type="spellEnd"/>
      <w:r>
        <w:rPr>
          <w:rFonts w:ascii="Times New Roman"/>
          <w:color w:val="000000"/>
          <w:spacing w:val="15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buď</w:t>
      </w:r>
      <w:proofErr w:type="spellEnd"/>
    </w:p>
    <w:p w14:paraId="33081277" w14:textId="77777777" w:rsidR="007B5460" w:rsidRDefault="007B5460" w:rsidP="007B5460">
      <w:pPr>
        <w:framePr w:w="5958" w:wrap="auto" w:hAnchor="text" w:x="1774" w:y="14977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sám</w:t>
      </w:r>
      <w:proofErr w:type="spellEnd"/>
      <w:r>
        <w:rPr>
          <w:rFonts w:ascii="Times New Roman" w:hAnsi="Times New Roman" w:cs="Times New Roman"/>
          <w:color w:val="000000"/>
          <w:sz w:val="24"/>
        </w:rPr>
        <w:t>,</w:t>
      </w:r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pacing w:val="-1"/>
          <w:sz w:val="24"/>
        </w:rPr>
        <w:t>alebo</w:t>
      </w:r>
      <w:proofErr w:type="spellEnd"/>
      <w:r>
        <w:rPr>
          <w:rFonts w:ascii="Times New Roman"/>
          <w:color w:val="000000"/>
          <w:spacing w:val="1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potrebu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doplnenia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lekárničky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oznámi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riaditeľke</w:t>
      </w:r>
      <w:proofErr w:type="spellEnd"/>
      <w:r>
        <w:rPr>
          <w:rFonts w:ascii="Times New Roman" w:hAnsi="Times New Roman" w:cs="Times New Roman"/>
          <w:color w:val="000000"/>
          <w:sz w:val="24"/>
        </w:rPr>
        <w:t>.</w:t>
      </w:r>
    </w:p>
    <w:p w14:paraId="57B93D57" w14:textId="77777777" w:rsidR="007B5460" w:rsidRDefault="007B5460" w:rsidP="007B5460">
      <w:pPr>
        <w:framePr w:w="360" w:wrap="auto" w:hAnchor="text" w:x="5892" w:y="15569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3</w:t>
      </w:r>
    </w:p>
    <w:p w14:paraId="787311D6" w14:textId="77777777" w:rsidR="007B5460" w:rsidRDefault="007B5460" w:rsidP="007B5460">
      <w:pPr>
        <w:spacing w:before="0" w:after="0" w:line="0" w:lineRule="atLeast"/>
        <w:jc w:val="left"/>
        <w:rPr>
          <w:rFonts w:ascii="Arial"/>
          <w:color w:val="FF0000"/>
          <w:sz w:val="2"/>
        </w:rPr>
      </w:pPr>
    </w:p>
    <w:p w14:paraId="718039C6" w14:textId="77777777" w:rsidR="007B5460" w:rsidRDefault="007B5460" w:rsidP="007B5460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>
        <w:rPr>
          <w:rFonts w:ascii="Arial"/>
          <w:color w:val="FF0000"/>
          <w:sz w:val="2"/>
        </w:rPr>
        <w:cr/>
      </w:r>
      <w:r>
        <w:rPr>
          <w:rFonts w:ascii="Arial"/>
          <w:color w:val="FF0000"/>
          <w:sz w:val="2"/>
        </w:rPr>
        <w:br w:type="page"/>
      </w:r>
    </w:p>
    <w:p w14:paraId="5F3544A8" w14:textId="77777777" w:rsidR="007B5460" w:rsidRDefault="007B5460" w:rsidP="007B5460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2" w:name="br4"/>
      <w:bookmarkEnd w:id="2"/>
      <w:r>
        <w:rPr>
          <w:rFonts w:ascii="Arial"/>
          <w:color w:val="FF0000"/>
          <w:sz w:val="2"/>
        </w:rPr>
        <w:lastRenderedPageBreak/>
        <w:t xml:space="preserve"> </w:t>
      </w:r>
    </w:p>
    <w:p w14:paraId="1997D83F" w14:textId="77777777" w:rsidR="007B5460" w:rsidRDefault="007B5460" w:rsidP="007B5460">
      <w:pPr>
        <w:framePr w:w="1389" w:wrap="auto" w:hAnchor="text" w:x="5378" w:y="1407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Článok</w:t>
      </w:r>
      <w:proofErr w:type="spellEnd"/>
      <w:r>
        <w:rPr>
          <w:rFonts w:ascii="Times New Roman"/>
          <w:b/>
          <w:color w:val="000000"/>
          <w:spacing w:val="2"/>
          <w:sz w:val="24"/>
        </w:rPr>
        <w:t xml:space="preserve"> </w:t>
      </w:r>
      <w:r>
        <w:rPr>
          <w:rFonts w:ascii="Times New Roman"/>
          <w:b/>
          <w:color w:val="000000"/>
          <w:sz w:val="24"/>
        </w:rPr>
        <w:t>III.</w:t>
      </w:r>
    </w:p>
    <w:p w14:paraId="714F9BFC" w14:textId="77777777" w:rsidR="007B5460" w:rsidRDefault="007B5460" w:rsidP="007B5460">
      <w:pPr>
        <w:framePr w:w="3581" w:wrap="auto" w:hAnchor="text" w:x="4282" w:y="1959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ZÁVEREČNÉ</w:t>
      </w:r>
      <w:r>
        <w:rPr>
          <w:rFonts w:ascii="Times New Roman"/>
          <w:b/>
          <w:color w:val="000000"/>
          <w:spacing w:val="1"/>
          <w:sz w:val="24"/>
        </w:rPr>
        <w:t xml:space="preserve"> </w:t>
      </w:r>
      <w:r>
        <w:rPr>
          <w:rFonts w:ascii="Times New Roman"/>
          <w:b/>
          <w:color w:val="000000"/>
          <w:sz w:val="24"/>
        </w:rPr>
        <w:t>USTANOVENIA</w:t>
      </w:r>
    </w:p>
    <w:p w14:paraId="16200E1B" w14:textId="77777777" w:rsidR="007B5460" w:rsidRDefault="007B5460" w:rsidP="007B5460">
      <w:pPr>
        <w:framePr w:w="9310" w:wrap="auto" w:hAnchor="text" w:x="1416" w:y="2631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1.</w:t>
      </w:r>
      <w:r>
        <w:rPr>
          <w:rFonts w:ascii="Times New Roman"/>
          <w:b/>
          <w:color w:val="000000"/>
          <w:spacing w:val="118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Porušenie</w:t>
      </w:r>
      <w:proofErr w:type="spellEnd"/>
      <w:r>
        <w:rPr>
          <w:rFonts w:ascii="Times New Roman"/>
          <w:color w:val="000000"/>
          <w:spacing w:val="96"/>
          <w:sz w:val="24"/>
        </w:rPr>
        <w:t xml:space="preserve"> </w:t>
      </w:r>
      <w:proofErr w:type="spellStart"/>
      <w:r>
        <w:rPr>
          <w:rFonts w:ascii="Times New Roman"/>
          <w:color w:val="000000"/>
          <w:spacing w:val="-1"/>
          <w:sz w:val="24"/>
        </w:rPr>
        <w:t>tejto</w:t>
      </w:r>
      <w:proofErr w:type="spellEnd"/>
      <w:r>
        <w:rPr>
          <w:rFonts w:ascii="Times New Roman"/>
          <w:color w:val="000000"/>
          <w:spacing w:val="99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Smernice</w:t>
      </w:r>
      <w:proofErr w:type="spellEnd"/>
      <w:r>
        <w:rPr>
          <w:rFonts w:ascii="Times New Roman"/>
          <w:color w:val="000000"/>
          <w:spacing w:val="93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sa</w:t>
      </w:r>
      <w:proofErr w:type="spellEnd"/>
      <w:r>
        <w:rPr>
          <w:rFonts w:ascii="Times New Roman"/>
          <w:color w:val="000000"/>
          <w:spacing w:val="96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bude</w:t>
      </w:r>
      <w:proofErr w:type="spellEnd"/>
      <w:r>
        <w:rPr>
          <w:rFonts w:ascii="Times New Roman"/>
          <w:color w:val="000000"/>
          <w:spacing w:val="96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kvalifikovať</w:t>
      </w:r>
      <w:proofErr w:type="spellEnd"/>
      <w:r>
        <w:rPr>
          <w:rFonts w:ascii="Times New Roman"/>
          <w:color w:val="000000"/>
          <w:spacing w:val="96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ako</w:t>
      </w:r>
      <w:proofErr w:type="spellEnd"/>
      <w:r>
        <w:rPr>
          <w:rFonts w:ascii="Times New Roman"/>
          <w:color w:val="000000"/>
          <w:spacing w:val="96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porušenie</w:t>
      </w:r>
      <w:proofErr w:type="spellEnd"/>
      <w:r>
        <w:rPr>
          <w:rFonts w:ascii="Times New Roman"/>
          <w:color w:val="000000"/>
          <w:spacing w:val="96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pracovnej</w:t>
      </w:r>
      <w:proofErr w:type="spellEnd"/>
      <w:r>
        <w:rPr>
          <w:rFonts w:ascii="Times New Roman"/>
          <w:color w:val="000000"/>
          <w:spacing w:val="96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disciplíny</w:t>
      </w:r>
      <w:proofErr w:type="spellEnd"/>
    </w:p>
    <w:p w14:paraId="66C9E983" w14:textId="77777777" w:rsidR="007B5460" w:rsidRDefault="007B5460" w:rsidP="007B5460">
      <w:pPr>
        <w:framePr w:w="1659" w:wrap="auto" w:hAnchor="text" w:x="1774" w:y="2909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/>
          <w:color w:val="000000"/>
          <w:sz w:val="24"/>
        </w:rPr>
        <w:t>zamestnancov</w:t>
      </w:r>
      <w:proofErr w:type="spellEnd"/>
      <w:r>
        <w:rPr>
          <w:rFonts w:ascii="Times New Roman"/>
          <w:color w:val="000000"/>
          <w:sz w:val="24"/>
        </w:rPr>
        <w:t>.</w:t>
      </w:r>
    </w:p>
    <w:p w14:paraId="09970038" w14:textId="77777777" w:rsidR="007B5460" w:rsidRDefault="007B5460" w:rsidP="007B5460">
      <w:pPr>
        <w:framePr w:w="360" w:wrap="auto" w:hAnchor="text" w:x="5892" w:y="15569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4</w:t>
      </w:r>
    </w:p>
    <w:p w14:paraId="00F02649" w14:textId="77777777" w:rsidR="007B5460" w:rsidRDefault="007B5460" w:rsidP="007B5460">
      <w:pPr>
        <w:spacing w:before="0" w:after="0" w:line="0" w:lineRule="atLeast"/>
        <w:jc w:val="left"/>
        <w:rPr>
          <w:rFonts w:ascii="Arial"/>
          <w:color w:val="FF0000"/>
          <w:sz w:val="2"/>
        </w:rPr>
      </w:pPr>
    </w:p>
    <w:p w14:paraId="17F96C01" w14:textId="77777777" w:rsidR="007B5460" w:rsidRDefault="007B5460" w:rsidP="007B5460">
      <w:pPr>
        <w:spacing w:before="0" w:after="0" w:line="0" w:lineRule="atLeast"/>
        <w:jc w:val="left"/>
        <w:rPr>
          <w:rFonts w:ascii="Arial"/>
          <w:color w:val="FF0000"/>
          <w:sz w:val="2"/>
        </w:rPr>
      </w:pPr>
    </w:p>
    <w:p w14:paraId="2E2C3EA7" w14:textId="77777777" w:rsidR="007B5460" w:rsidRDefault="007B5460"/>
    <w:sectPr w:rsidR="007B5460" w:rsidSect="007B5460">
      <w:pgSz w:w="11900" w:h="16820"/>
      <w:pgMar w:top="0" w:right="0" w:bottom="0" w:left="0" w:header="720" w:footer="720" w:gutter="0"/>
      <w:pgNumType w:start="1"/>
      <w:cols w:space="720"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460"/>
    <w:rsid w:val="006006D1"/>
    <w:rsid w:val="007B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04E4F"/>
  <w15:chartTrackingRefBased/>
  <w15:docId w15:val="{4F75CF74-AF23-49DE-A3EC-A4720C51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7B5460"/>
    <w:pPr>
      <w:spacing w:before="120" w:after="240"/>
      <w:jc w:val="both"/>
    </w:pPr>
    <w:rPr>
      <w:rFonts w:eastAsiaTheme="minorEastAsia"/>
      <w:sz w:val="22"/>
      <w:szCs w:val="22"/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7B5460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B5460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B5460"/>
    <w:pPr>
      <w:keepNext/>
      <w:keepLines/>
      <w:spacing w:before="160" w:after="80"/>
      <w:jc w:val="left"/>
      <w:outlineLvl w:val="2"/>
    </w:pPr>
    <w:rPr>
      <w:rFonts w:eastAsiaTheme="majorEastAsia" w:cstheme="majorBidi"/>
      <w:color w:val="2F5496" w:themeColor="accent1" w:themeShade="BF"/>
      <w:sz w:val="28"/>
      <w:szCs w:val="28"/>
      <w:lang w:val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B5460"/>
    <w:pPr>
      <w:keepNext/>
      <w:keepLines/>
      <w:spacing w:before="80" w:after="40"/>
      <w:jc w:val="left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B5460"/>
    <w:pPr>
      <w:keepNext/>
      <w:keepLines/>
      <w:spacing w:before="80" w:after="40"/>
      <w:jc w:val="left"/>
      <w:outlineLvl w:val="4"/>
    </w:pPr>
    <w:rPr>
      <w:rFonts w:eastAsiaTheme="majorEastAsia" w:cstheme="majorBidi"/>
      <w:color w:val="2F5496" w:themeColor="accent1" w:themeShade="BF"/>
      <w:sz w:val="24"/>
      <w:szCs w:val="24"/>
      <w:lang w:val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B5460"/>
    <w:pPr>
      <w:keepNext/>
      <w:keepLines/>
      <w:spacing w:before="40" w:after="0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B5460"/>
    <w:pPr>
      <w:keepNext/>
      <w:keepLines/>
      <w:spacing w:before="40" w:after="0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val="sk-SK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B5460"/>
    <w:pPr>
      <w:keepNext/>
      <w:keepLines/>
      <w:spacing w:before="0" w:after="0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sk-SK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B5460"/>
    <w:pPr>
      <w:keepNext/>
      <w:keepLines/>
      <w:spacing w:before="0" w:after="0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val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B54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B5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B54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B546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B546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B54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B54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B54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B546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B5460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</w:rPr>
  </w:style>
  <w:style w:type="character" w:customStyle="1" w:styleId="NzovChar">
    <w:name w:val="Názov Char"/>
    <w:basedOn w:val="Predvolenpsmoodseku"/>
    <w:link w:val="Nzov"/>
    <w:uiPriority w:val="10"/>
    <w:rsid w:val="007B5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B5460"/>
    <w:pPr>
      <w:numPr>
        <w:ilvl w:val="1"/>
      </w:numPr>
      <w:spacing w:before="0" w:after="160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sk-SK"/>
    </w:rPr>
  </w:style>
  <w:style w:type="character" w:customStyle="1" w:styleId="PodtitulChar">
    <w:name w:val="Podtitul Char"/>
    <w:basedOn w:val="Predvolenpsmoodseku"/>
    <w:link w:val="Podtitul"/>
    <w:uiPriority w:val="11"/>
    <w:rsid w:val="007B5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B5460"/>
    <w:pPr>
      <w:spacing w:before="160" w:after="160"/>
      <w:jc w:val="center"/>
    </w:pPr>
    <w:rPr>
      <w:rFonts w:eastAsiaTheme="minorHAnsi"/>
      <w:i/>
      <w:iCs/>
      <w:color w:val="404040" w:themeColor="text1" w:themeTint="BF"/>
      <w:sz w:val="24"/>
      <w:szCs w:val="24"/>
      <w:lang w:val="sk-SK"/>
    </w:rPr>
  </w:style>
  <w:style w:type="character" w:customStyle="1" w:styleId="CitciaChar">
    <w:name w:val="Citácia Char"/>
    <w:basedOn w:val="Predvolenpsmoodseku"/>
    <w:link w:val="Citcia"/>
    <w:uiPriority w:val="29"/>
    <w:rsid w:val="007B546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B5460"/>
    <w:pPr>
      <w:spacing w:before="0" w:after="160"/>
      <w:ind w:left="720"/>
      <w:contextualSpacing/>
      <w:jc w:val="left"/>
    </w:pPr>
    <w:rPr>
      <w:rFonts w:eastAsiaTheme="minorHAnsi"/>
      <w:sz w:val="24"/>
      <w:szCs w:val="24"/>
      <w:lang w:val="sk-SK"/>
    </w:rPr>
  </w:style>
  <w:style w:type="character" w:styleId="Intenzvnezvraznenie">
    <w:name w:val="Intense Emphasis"/>
    <w:basedOn w:val="Predvolenpsmoodseku"/>
    <w:uiPriority w:val="21"/>
    <w:qFormat/>
    <w:rsid w:val="007B546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B54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sz w:val="24"/>
      <w:szCs w:val="24"/>
      <w:lang w:val="sk-SK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B546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B54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597</Words>
  <Characters>3405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Poradenstva a prevencie</dc:creator>
  <cp:keywords/>
  <dc:description/>
  <cp:lastModifiedBy>Centrum Poradenstva a prevencie</cp:lastModifiedBy>
  <cp:revision>1</cp:revision>
  <cp:lastPrinted>2025-08-18T06:10:00Z</cp:lastPrinted>
  <dcterms:created xsi:type="dcterms:W3CDTF">2025-08-18T06:01:00Z</dcterms:created>
  <dcterms:modified xsi:type="dcterms:W3CDTF">2025-08-18T06:10:00Z</dcterms:modified>
</cp:coreProperties>
</file>