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22296" w14:textId="77777777" w:rsidR="00321C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125CE07" w14:textId="77777777" w:rsidR="00321CFE" w:rsidRDefault="00000000">
      <w:pPr>
        <w:framePr w:w="4379" w:wrap="auto" w:hAnchor="text" w:x="3862" w:y="14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Centrum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poradenstva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prevencie,</w:t>
      </w:r>
    </w:p>
    <w:p w14:paraId="425DADD9" w14:textId="34BBD59A" w:rsidR="00321CFE" w:rsidRDefault="00196CE7" w:rsidP="00196CE7">
      <w:pPr>
        <w:framePr w:w="5401" w:wrap="auto" w:hAnchor="page" w:x="3409" w:y="18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196CE7">
        <w:rPr>
          <w:rFonts w:ascii="Times New Roman" w:hAnsi="Times New Roman" w:cs="Times New Roman"/>
          <w:color w:val="000000"/>
          <w:sz w:val="28"/>
        </w:rPr>
        <w:t>Komenského 106/2, 017 01 Považská Bystrica</w:t>
      </w:r>
    </w:p>
    <w:p w14:paraId="1EE3265D" w14:textId="77777777" w:rsidR="00321CFE" w:rsidRDefault="00000000">
      <w:pPr>
        <w:framePr w:w="2431" w:wrap="auto" w:hAnchor="text" w:x="4858" w:y="3000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 xml:space="preserve">DODATOK </w:t>
      </w:r>
      <w:r>
        <w:rPr>
          <w:rFonts w:ascii="Times New Roman" w:hAnsi="Times New Roman" w:cs="Times New Roman"/>
          <w:b/>
          <w:color w:val="000000"/>
          <w:spacing w:val="-1"/>
          <w:sz w:val="32"/>
        </w:rPr>
        <w:t>č.</w:t>
      </w:r>
      <w:r>
        <w:rPr>
          <w:rFonts w:ascii="Times New Roman"/>
          <w:b/>
          <w:color w:val="000000"/>
          <w:spacing w:val="-3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1</w:t>
      </w:r>
    </w:p>
    <w:p w14:paraId="0B439109" w14:textId="77777777" w:rsidR="00321CFE" w:rsidRDefault="00000000">
      <w:pPr>
        <w:framePr w:w="5608" w:wrap="auto" w:hAnchor="text" w:x="1418" w:y="4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Druh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normy: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Organizačná</w:t>
      </w:r>
      <w:r>
        <w:rPr>
          <w:rFonts w:ascii="Times New Roman"/>
          <w:b/>
          <w:color w:val="000000"/>
          <w:sz w:val="24"/>
        </w:rPr>
        <w:t xml:space="preserve"> smernica </w:t>
      </w:r>
      <w:r>
        <w:rPr>
          <w:rFonts w:ascii="Times New Roman" w:hAnsi="Times New Roman" w:cs="Times New Roman"/>
          <w:b/>
          <w:color w:val="000000"/>
          <w:sz w:val="24"/>
        </w:rPr>
        <w:t>riaditeľky</w:t>
      </w:r>
      <w:r>
        <w:rPr>
          <w:rFonts w:ascii="Times New Roman"/>
          <w:b/>
          <w:color w:val="000000"/>
          <w:sz w:val="24"/>
        </w:rPr>
        <w:t xml:space="preserve"> CPP</w:t>
      </w:r>
    </w:p>
    <w:p w14:paraId="3A1FB22E" w14:textId="77777777" w:rsidR="00321CFE" w:rsidRDefault="00000000">
      <w:pPr>
        <w:framePr w:w="7782" w:wrap="auto" w:hAnchor="text" w:x="2182" w:y="5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Tvorba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použitie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sociálneho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fondu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u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zamestnávateľa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Centrum</w:t>
      </w:r>
    </w:p>
    <w:p w14:paraId="6D03531E" w14:textId="7189CC60" w:rsidR="00321CFE" w:rsidRDefault="00000000">
      <w:pPr>
        <w:framePr w:w="7782" w:wrap="auto" w:hAnchor="text" w:x="2182" w:y="5410"/>
        <w:widowControl w:val="0"/>
        <w:autoSpaceDE w:val="0"/>
        <w:autoSpaceDN w:val="0"/>
        <w:spacing w:before="13" w:after="0" w:line="311" w:lineRule="exact"/>
        <w:ind w:left="40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poradenstva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prevencie,</w:t>
      </w:r>
      <w:r>
        <w:rPr>
          <w:rFonts w:ascii="Times New Roman"/>
          <w:b/>
          <w:color w:val="000000"/>
          <w:spacing w:val="-6"/>
          <w:sz w:val="28"/>
        </w:rPr>
        <w:t xml:space="preserve"> </w:t>
      </w:r>
      <w:r w:rsidR="00196CE7" w:rsidRPr="00196CE7">
        <w:rPr>
          <w:rFonts w:ascii="Times New Roman"/>
          <w:b/>
          <w:color w:val="000000"/>
          <w:spacing w:val="-6"/>
          <w:sz w:val="28"/>
        </w:rPr>
        <w:t>Komensk</w:t>
      </w:r>
      <w:r w:rsidR="00196CE7" w:rsidRPr="00196CE7">
        <w:rPr>
          <w:rFonts w:ascii="Times New Roman"/>
          <w:b/>
          <w:color w:val="000000"/>
          <w:spacing w:val="-6"/>
          <w:sz w:val="28"/>
        </w:rPr>
        <w:t>é</w:t>
      </w:r>
      <w:r w:rsidR="00196CE7" w:rsidRPr="00196CE7">
        <w:rPr>
          <w:rFonts w:ascii="Times New Roman"/>
          <w:b/>
          <w:color w:val="000000"/>
          <w:spacing w:val="-6"/>
          <w:sz w:val="28"/>
        </w:rPr>
        <w:t>ho 106/2, 017 01 Pova</w:t>
      </w:r>
      <w:r w:rsidR="00196CE7" w:rsidRPr="00196CE7">
        <w:rPr>
          <w:rFonts w:ascii="Times New Roman"/>
          <w:b/>
          <w:color w:val="000000"/>
          <w:spacing w:val="-6"/>
          <w:sz w:val="28"/>
        </w:rPr>
        <w:t>ž</w:t>
      </w:r>
      <w:r w:rsidR="00196CE7" w:rsidRPr="00196CE7">
        <w:rPr>
          <w:rFonts w:ascii="Times New Roman"/>
          <w:b/>
          <w:color w:val="000000"/>
          <w:spacing w:val="-6"/>
          <w:sz w:val="28"/>
        </w:rPr>
        <w:t>sk</w:t>
      </w:r>
      <w:r w:rsidR="00196CE7" w:rsidRPr="00196CE7">
        <w:rPr>
          <w:rFonts w:ascii="Times New Roman"/>
          <w:b/>
          <w:color w:val="000000"/>
          <w:spacing w:val="-6"/>
          <w:sz w:val="28"/>
        </w:rPr>
        <w:t>á</w:t>
      </w:r>
      <w:r w:rsidR="00196CE7" w:rsidRPr="00196CE7">
        <w:rPr>
          <w:rFonts w:ascii="Times New Roman"/>
          <w:b/>
          <w:color w:val="000000"/>
          <w:spacing w:val="-6"/>
          <w:sz w:val="28"/>
        </w:rPr>
        <w:t xml:space="preserve"> Bystrica</w:t>
      </w:r>
    </w:p>
    <w:p w14:paraId="33989FE2" w14:textId="77777777" w:rsidR="00321CFE" w:rsidRDefault="00000000">
      <w:pPr>
        <w:framePr w:w="3505" w:wrap="auto" w:hAnchor="text" w:x="4320" w:y="71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číslo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predpisu: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- 002/2023</w:t>
      </w:r>
    </w:p>
    <w:p w14:paraId="013A6FDB" w14:textId="77777777" w:rsidR="00321CFE" w:rsidRDefault="00000000">
      <w:pPr>
        <w:framePr w:w="1711" w:wrap="auto" w:hAnchor="text" w:x="1418" w:y="9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Počet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strán: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14:paraId="39E1D45D" w14:textId="77777777" w:rsidR="00321CFE" w:rsidRDefault="00000000">
      <w:pPr>
        <w:framePr w:w="1745" w:wrap="auto" w:hAnchor="text" w:x="1418" w:y="10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Počet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príloh: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</w:p>
    <w:p w14:paraId="279CC948" w14:textId="77777777" w:rsidR="00321CFE" w:rsidRDefault="00000000" w:rsidP="00196CE7">
      <w:pPr>
        <w:framePr w:w="9307" w:h="1117" w:hRule="exact" w:wrap="auto" w:hAnchor="text" w:x="1418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Vzťah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 </w:t>
      </w:r>
      <w:r>
        <w:rPr>
          <w:rFonts w:ascii="Times New Roman" w:hAnsi="Times New Roman" w:cs="Times New Roman"/>
          <w:b/>
          <w:color w:val="000000"/>
          <w:sz w:val="24"/>
        </w:rPr>
        <w:t>už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vydaným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interným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normám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CPP:</w:t>
      </w:r>
    </w:p>
    <w:p w14:paraId="44E297C3" w14:textId="77777777" w:rsidR="00321CFE" w:rsidRDefault="00000000" w:rsidP="00196CE7">
      <w:pPr>
        <w:framePr w:w="9307" w:h="1117" w:hRule="exact" w:wrap="auto" w:hAnchor="text" w:x="1418" w:y="106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Dodatok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organizačnú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smernicu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002/2023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Tvorba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použitie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sociálneho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fondu</w:t>
      </w:r>
    </w:p>
    <w:p w14:paraId="43E4EE0E" w14:textId="06CC6EE5" w:rsidR="00321CFE" w:rsidRDefault="00000000" w:rsidP="00196CE7">
      <w:pPr>
        <w:framePr w:w="9307" w:h="1117" w:hRule="exact" w:wrap="auto" w:hAnchor="text" w:x="1418" w:y="106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zamestnávateľa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poradenstva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prevencie,</w:t>
      </w:r>
      <w:r w:rsidR="00196CE7" w:rsidRPr="00196CE7">
        <w:t xml:space="preserve"> </w:t>
      </w:r>
      <w:r w:rsidR="00196CE7" w:rsidRPr="00196CE7">
        <w:rPr>
          <w:rFonts w:ascii="Times New Roman"/>
          <w:color w:val="000000"/>
          <w:sz w:val="24"/>
        </w:rPr>
        <w:t>Komensk</w:t>
      </w:r>
      <w:r w:rsidR="00196CE7" w:rsidRPr="00196CE7">
        <w:rPr>
          <w:rFonts w:ascii="Times New Roman"/>
          <w:color w:val="000000"/>
          <w:sz w:val="24"/>
        </w:rPr>
        <w:t>é</w:t>
      </w:r>
      <w:r w:rsidR="00196CE7" w:rsidRPr="00196CE7">
        <w:rPr>
          <w:rFonts w:ascii="Times New Roman"/>
          <w:color w:val="000000"/>
          <w:sz w:val="24"/>
        </w:rPr>
        <w:t>ho 106/2, 017 01 Pova</w:t>
      </w:r>
      <w:r w:rsidR="00196CE7" w:rsidRPr="00196CE7">
        <w:rPr>
          <w:rFonts w:ascii="Times New Roman"/>
          <w:color w:val="000000"/>
          <w:sz w:val="24"/>
        </w:rPr>
        <w:t>ž</w:t>
      </w:r>
      <w:r w:rsidR="00196CE7" w:rsidRPr="00196CE7">
        <w:rPr>
          <w:rFonts w:ascii="Times New Roman"/>
          <w:color w:val="000000"/>
          <w:sz w:val="24"/>
        </w:rPr>
        <w:t>sk</w:t>
      </w:r>
      <w:r w:rsidR="00196CE7" w:rsidRPr="00196CE7">
        <w:rPr>
          <w:rFonts w:ascii="Times New Roman"/>
          <w:color w:val="000000"/>
          <w:sz w:val="24"/>
        </w:rPr>
        <w:t>á</w:t>
      </w:r>
      <w:r w:rsidR="00196CE7" w:rsidRPr="00196CE7">
        <w:rPr>
          <w:rFonts w:ascii="Times New Roman"/>
          <w:color w:val="000000"/>
          <w:sz w:val="24"/>
        </w:rPr>
        <w:t xml:space="preserve"> Bystrica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</w:p>
    <w:p w14:paraId="408D5D3D" w14:textId="77777777" w:rsidR="00321CFE" w:rsidRDefault="00000000" w:rsidP="00196CE7">
      <w:pPr>
        <w:framePr w:w="1260" w:wrap="auto" w:vAnchor="page" w:hAnchor="text" w:x="1418" w:y="11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1. 1. 2023.</w:t>
      </w:r>
    </w:p>
    <w:p w14:paraId="0A3EB1F3" w14:textId="77777777" w:rsidR="00321CFE" w:rsidRDefault="00000000">
      <w:pPr>
        <w:framePr w:w="1965" w:wrap="auto" w:hAnchor="text" w:x="1502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Gestorský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útvar</w:t>
      </w:r>
      <w:r>
        <w:rPr>
          <w:rFonts w:ascii="Times New Roman"/>
          <w:color w:val="000000"/>
          <w:sz w:val="24"/>
        </w:rPr>
        <w:t>:</w:t>
      </w:r>
    </w:p>
    <w:p w14:paraId="223D6104" w14:textId="77777777" w:rsidR="00321CFE" w:rsidRDefault="00000000">
      <w:pPr>
        <w:framePr w:w="2636" w:wrap="auto" w:hAnchor="text" w:x="4603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Schválil:</w:t>
      </w:r>
    </w:p>
    <w:p w14:paraId="27BF9099" w14:textId="75886C63" w:rsidR="00321CFE" w:rsidRDefault="00000000">
      <w:pPr>
        <w:framePr w:w="2636" w:wrap="auto" w:hAnchor="text" w:x="4603" w:y="13253"/>
        <w:widowControl w:val="0"/>
        <w:autoSpaceDE w:val="0"/>
        <w:autoSpaceDN w:val="0"/>
        <w:spacing w:before="10" w:after="0" w:line="266" w:lineRule="exact"/>
        <w:ind w:left="5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Mgr. </w:t>
      </w:r>
      <w:r w:rsidR="00196CE7">
        <w:rPr>
          <w:rFonts w:ascii="Times New Roman"/>
          <w:color w:val="000000"/>
          <w:sz w:val="24"/>
        </w:rPr>
        <w:t>Katar</w:t>
      </w:r>
      <w:r w:rsidR="00196CE7">
        <w:rPr>
          <w:rFonts w:ascii="Times New Roman"/>
          <w:color w:val="000000"/>
          <w:sz w:val="24"/>
        </w:rPr>
        <w:t>í</w:t>
      </w:r>
      <w:r w:rsidR="00196CE7">
        <w:rPr>
          <w:rFonts w:ascii="Times New Roman"/>
          <w:color w:val="000000"/>
          <w:sz w:val="24"/>
        </w:rPr>
        <w:t>na</w:t>
      </w:r>
    </w:p>
    <w:p w14:paraId="7B1B159F" w14:textId="77777777" w:rsidR="00321CFE" w:rsidRDefault="00000000">
      <w:pPr>
        <w:framePr w:w="2154" w:wrap="auto" w:hAnchor="text" w:x="7704" w:y="13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Dátum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schválenia:</w:t>
      </w:r>
    </w:p>
    <w:p w14:paraId="59195F02" w14:textId="77777777" w:rsidR="00321CFE" w:rsidRDefault="00000000">
      <w:pPr>
        <w:framePr w:w="2154" w:wrap="auto" w:hAnchor="text" w:x="7704" w:y="1325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30. </w:t>
      </w:r>
      <w:r w:rsidRPr="00196CE7">
        <w:rPr>
          <w:rFonts w:ascii="Times New Roman" w:hAnsi="Times New Roman" w:cs="Times New Roman"/>
          <w:color w:val="EE0000"/>
          <w:sz w:val="24"/>
        </w:rPr>
        <w:t>máj</w:t>
      </w:r>
      <w:r w:rsidRPr="00196CE7">
        <w:rPr>
          <w:rFonts w:ascii="Times New Roman"/>
          <w:color w:val="EE0000"/>
          <w:sz w:val="24"/>
        </w:rPr>
        <w:t xml:space="preserve"> 2023</w:t>
      </w:r>
    </w:p>
    <w:p w14:paraId="3D5EBF72" w14:textId="77777777" w:rsidR="00321CFE" w:rsidRDefault="00000000">
      <w:pPr>
        <w:framePr w:w="1744" w:wrap="auto" w:hAnchor="text" w:x="1502" w:y="13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Riaditeľka</w:t>
      </w:r>
      <w:r>
        <w:rPr>
          <w:rFonts w:ascii="Times New Roman"/>
          <w:color w:val="000000"/>
          <w:sz w:val="24"/>
        </w:rPr>
        <w:t xml:space="preserve"> CPP</w:t>
      </w:r>
    </w:p>
    <w:p w14:paraId="76E34B95" w14:textId="253AB5B6" w:rsidR="00321CFE" w:rsidRDefault="00196CE7">
      <w:pPr>
        <w:framePr w:w="1663" w:wrap="auto" w:hAnchor="text" w:x="5371" w:y="13805"/>
        <w:widowControl w:val="0"/>
        <w:autoSpaceDE w:val="0"/>
        <w:autoSpaceDN w:val="0"/>
        <w:spacing w:before="0" w:after="0" w:line="266" w:lineRule="exact"/>
        <w:ind w:left="13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Tomanová</w:t>
      </w:r>
    </w:p>
    <w:p w14:paraId="08D784CC" w14:textId="77777777" w:rsidR="00321CFE" w:rsidRDefault="00000000">
      <w:pPr>
        <w:framePr w:w="1663" w:wrap="auto" w:hAnchor="text" w:x="5371" w:y="138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riaditeľka</w:t>
      </w:r>
      <w:r>
        <w:rPr>
          <w:rFonts w:ascii="Times New Roman"/>
          <w:color w:val="000000"/>
          <w:sz w:val="24"/>
        </w:rPr>
        <w:t xml:space="preserve"> CPP</w:t>
      </w:r>
    </w:p>
    <w:p w14:paraId="4F0E4EB7" w14:textId="77777777" w:rsidR="00321CFE" w:rsidRDefault="00000000">
      <w:pPr>
        <w:framePr w:w="2022" w:wrap="auto" w:hAnchor="text" w:x="7704" w:y="1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Dátum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účinnosti:</w:t>
      </w:r>
    </w:p>
    <w:p w14:paraId="72EE9CB1" w14:textId="77777777" w:rsidR="00321CFE" w:rsidRDefault="00000000">
      <w:pPr>
        <w:framePr w:w="360" w:wrap="auto" w:hAnchor="text" w:x="7704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46FE26D0" w14:textId="77777777" w:rsidR="00321CFE" w:rsidRDefault="00000000">
      <w:pPr>
        <w:framePr w:w="1327" w:wrap="auto" w:hAnchor="text" w:x="7824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color w:val="000000"/>
          <w:sz w:val="24"/>
        </w:rPr>
        <w:t>jún</w:t>
      </w:r>
      <w:r>
        <w:rPr>
          <w:rFonts w:ascii="Times New Roman"/>
          <w:color w:val="000000"/>
          <w:sz w:val="24"/>
        </w:rPr>
        <w:t xml:space="preserve"> 2023</w:t>
      </w:r>
    </w:p>
    <w:p w14:paraId="1F23E4CA" w14:textId="77777777" w:rsidR="00321CFE" w:rsidRDefault="00000000">
      <w:pPr>
        <w:framePr w:w="360" w:wrap="auto" w:hAnchor="text" w:x="5894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F0CCA16" w14:textId="1E04BDC9" w:rsidR="00321CFE" w:rsidRDefault="00196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BD46D3" wp14:editId="165B51BB">
            <wp:simplePos x="0" y="0"/>
            <wp:positionH relativeFrom="page">
              <wp:posOffset>813435</wp:posOffset>
            </wp:positionH>
            <wp:positionV relativeFrom="page">
              <wp:posOffset>1865630</wp:posOffset>
            </wp:positionV>
            <wp:extent cx="5935345" cy="295275"/>
            <wp:effectExtent l="0" t="0" r="8255" b="9525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D52CA8C" wp14:editId="40F51CB6">
            <wp:simplePos x="0" y="0"/>
            <wp:positionH relativeFrom="page">
              <wp:posOffset>887730</wp:posOffset>
            </wp:positionH>
            <wp:positionV relativeFrom="page">
              <wp:posOffset>8301355</wp:posOffset>
            </wp:positionV>
            <wp:extent cx="5795010" cy="134239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C3111AF" wp14:editId="687A900C">
            <wp:simplePos x="0" y="0"/>
            <wp:positionH relativeFrom="page">
              <wp:posOffset>887730</wp:posOffset>
            </wp:positionH>
            <wp:positionV relativeFrom="page">
              <wp:posOffset>871855</wp:posOffset>
            </wp:positionV>
            <wp:extent cx="826770" cy="986790"/>
            <wp:effectExtent l="0" t="0" r="0" b="381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8B18A60" w14:textId="77777777" w:rsidR="00321C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E1683A6" w14:textId="77777777" w:rsidR="00321CFE" w:rsidRDefault="00000000" w:rsidP="00196CE7">
      <w:pPr>
        <w:framePr w:w="9307" w:h="877" w:hRule="exact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Organizačná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smernica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riaditeľky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002/2023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Tvorba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použitie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sociálneho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fondu</w:t>
      </w:r>
    </w:p>
    <w:p w14:paraId="40C58465" w14:textId="43D46FDC" w:rsidR="00321CFE" w:rsidRDefault="00000000" w:rsidP="00196CE7">
      <w:pPr>
        <w:framePr w:w="9307" w:h="877" w:hRule="exact" w:wrap="auto" w:hAnchor="text" w:x="1418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zamestnávateľa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Centrum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poradenstva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prevencie,</w:t>
      </w:r>
      <w:r>
        <w:rPr>
          <w:rFonts w:ascii="Times New Roman"/>
          <w:color w:val="000000"/>
          <w:spacing w:val="48"/>
          <w:sz w:val="24"/>
        </w:rPr>
        <w:t xml:space="preserve"> </w:t>
      </w:r>
      <w:r w:rsidR="00196CE7" w:rsidRPr="00196CE7">
        <w:rPr>
          <w:rFonts w:ascii="Times New Roman"/>
          <w:color w:val="000000"/>
          <w:spacing w:val="48"/>
          <w:sz w:val="24"/>
        </w:rPr>
        <w:t>Komensk</w:t>
      </w:r>
      <w:r w:rsidR="00196CE7" w:rsidRPr="00196CE7">
        <w:rPr>
          <w:rFonts w:ascii="Times New Roman"/>
          <w:color w:val="000000"/>
          <w:spacing w:val="48"/>
          <w:sz w:val="24"/>
        </w:rPr>
        <w:t>é</w:t>
      </w:r>
      <w:r w:rsidR="00196CE7" w:rsidRPr="00196CE7">
        <w:rPr>
          <w:rFonts w:ascii="Times New Roman"/>
          <w:color w:val="000000"/>
          <w:spacing w:val="48"/>
          <w:sz w:val="24"/>
        </w:rPr>
        <w:t>ho 106/2, 017 01 Pova</w:t>
      </w:r>
      <w:r w:rsidR="00196CE7" w:rsidRPr="00196CE7">
        <w:rPr>
          <w:rFonts w:ascii="Times New Roman"/>
          <w:color w:val="000000"/>
          <w:spacing w:val="48"/>
          <w:sz w:val="24"/>
        </w:rPr>
        <w:t>ž</w:t>
      </w:r>
      <w:r w:rsidR="00196CE7" w:rsidRPr="00196CE7">
        <w:rPr>
          <w:rFonts w:ascii="Times New Roman"/>
          <w:color w:val="000000"/>
          <w:spacing w:val="48"/>
          <w:sz w:val="24"/>
        </w:rPr>
        <w:t>sk</w:t>
      </w:r>
      <w:r w:rsidR="00196CE7" w:rsidRPr="00196CE7">
        <w:rPr>
          <w:rFonts w:ascii="Times New Roman"/>
          <w:color w:val="000000"/>
          <w:spacing w:val="48"/>
          <w:sz w:val="24"/>
        </w:rPr>
        <w:t>á</w:t>
      </w:r>
      <w:r w:rsidR="00196CE7" w:rsidRPr="00196CE7">
        <w:rPr>
          <w:rFonts w:ascii="Times New Roman"/>
          <w:color w:val="000000"/>
          <w:spacing w:val="48"/>
          <w:sz w:val="24"/>
        </w:rPr>
        <w:t xml:space="preserve"> Bystrica</w:t>
      </w:r>
      <w:r>
        <w:rPr>
          <w:rFonts w:ascii="Times New Roman"/>
          <w:color w:val="000000"/>
          <w:sz w:val="24"/>
        </w:rPr>
        <w:t>zo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</w:p>
    <w:p w14:paraId="7474F1BA" w14:textId="77777777" w:rsidR="00321CFE" w:rsidRDefault="00000000" w:rsidP="00196CE7">
      <w:pPr>
        <w:framePr w:w="3206" w:wrap="auto" w:vAnchor="page" w:hAnchor="page" w:x="1381" w:y="2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 1. 2023 sa </w:t>
      </w:r>
      <w:r>
        <w:rPr>
          <w:rFonts w:ascii="Times New Roman" w:hAnsi="Times New Roman" w:cs="Times New Roman"/>
          <w:color w:val="000000"/>
          <w:sz w:val="24"/>
        </w:rPr>
        <w:t>mení</w:t>
      </w:r>
      <w:r>
        <w:rPr>
          <w:rFonts w:ascii="Times New Roman"/>
          <w:color w:val="000000"/>
          <w:sz w:val="24"/>
        </w:rPr>
        <w:t xml:space="preserve"> nasledovne:</w:t>
      </w:r>
    </w:p>
    <w:p w14:paraId="456A6102" w14:textId="77777777" w:rsidR="00321CFE" w:rsidRDefault="00000000">
      <w:pPr>
        <w:framePr w:w="1469" w:wrap="auto" w:hAnchor="text" w:x="5340" w:y="3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Článok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VII.</w:t>
      </w:r>
    </w:p>
    <w:p w14:paraId="1D186E0F" w14:textId="77777777" w:rsidR="00321CFE" w:rsidRDefault="00000000">
      <w:pPr>
        <w:framePr w:w="3878" w:wrap="auto" w:hAnchor="text" w:x="4133" w:y="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PRÍSPEVOK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z w:val="24"/>
        </w:rPr>
        <w:t xml:space="preserve"> STRAVOVANIE</w:t>
      </w:r>
    </w:p>
    <w:p w14:paraId="4D42F13E" w14:textId="77777777" w:rsidR="00321CFE" w:rsidRDefault="00000000">
      <w:pPr>
        <w:framePr w:w="360" w:wrap="auto" w:hAnchor="text" w:x="1418" w:y="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C2DAF6B" w14:textId="77777777" w:rsidR="00321CFE" w:rsidRDefault="00000000">
      <w:pPr>
        <w:framePr w:w="9187" w:wrap="auto" w:hAnchor="text" w:x="1538" w:y="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Zamestnávateľ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zamestnancovi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teplé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hlavné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jedlo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vhodného</w:t>
      </w:r>
    </w:p>
    <w:p w14:paraId="1FAF51D2" w14:textId="77777777" w:rsidR="00321CFE" w:rsidRDefault="00000000">
      <w:pPr>
        <w:framePr w:w="9187" w:wrap="auto" w:hAnchor="text" w:x="1538" w:y="43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nápoja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prostriedkov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 sume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4,02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zo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sociálneho</w:t>
      </w:r>
    </w:p>
    <w:p w14:paraId="23E2B6BD" w14:textId="77777777" w:rsidR="00321CFE" w:rsidRDefault="00000000">
      <w:pPr>
        <w:framePr w:w="9187" w:wrap="auto" w:hAnchor="text" w:x="1538" w:y="4309"/>
        <w:widowControl w:val="0"/>
        <w:autoSpaceDE w:val="0"/>
        <w:autoSpaceDN w:val="0"/>
        <w:spacing w:before="13" w:after="0" w:line="266" w:lineRule="exact"/>
        <w:ind w:left="2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fondu prispieva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sumou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0,98</w:t>
      </w:r>
      <w:r>
        <w:rPr>
          <w:rFonts w:ascii="Times New Roman"/>
          <w:color w:val="000000"/>
          <w:spacing w:val="-1"/>
          <w:sz w:val="24"/>
        </w:rPr>
        <w:t xml:space="preserve"> EUR.</w:t>
      </w:r>
    </w:p>
    <w:p w14:paraId="4B893525" w14:textId="77777777" w:rsidR="00321CFE" w:rsidRDefault="00000000">
      <w:pPr>
        <w:framePr w:w="2123" w:wrap="auto" w:hAnchor="text" w:x="1418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/>
          <w:color w:val="000000"/>
          <w:sz w:val="24"/>
        </w:rPr>
        <w:t xml:space="preserve"> bez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zmeny.</w:t>
      </w:r>
    </w:p>
    <w:p w14:paraId="69C8A707" w14:textId="77777777" w:rsidR="00321CFE" w:rsidRPr="00196CE7" w:rsidRDefault="00000000">
      <w:pPr>
        <w:framePr w:w="6307" w:wrap="auto" w:hAnchor="text" w:x="1418" w:y="9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EE0000"/>
          <w:sz w:val="24"/>
        </w:rPr>
      </w:pPr>
      <w:r w:rsidRPr="00196CE7">
        <w:rPr>
          <w:rFonts w:ascii="Times New Roman"/>
          <w:color w:val="EE0000"/>
          <w:sz w:val="24"/>
        </w:rPr>
        <w:t xml:space="preserve">Za </w:t>
      </w:r>
      <w:r w:rsidRPr="00196CE7">
        <w:rPr>
          <w:rFonts w:ascii="Times New Roman" w:hAnsi="Times New Roman" w:cs="Times New Roman"/>
          <w:color w:val="EE0000"/>
          <w:sz w:val="24"/>
        </w:rPr>
        <w:t>odborový</w:t>
      </w:r>
      <w:r w:rsidRPr="00196CE7">
        <w:rPr>
          <w:rFonts w:ascii="Times New Roman"/>
          <w:color w:val="EE0000"/>
          <w:sz w:val="24"/>
        </w:rPr>
        <w:t xml:space="preserve"> </w:t>
      </w:r>
      <w:r w:rsidRPr="00196CE7">
        <w:rPr>
          <w:rFonts w:ascii="Times New Roman" w:hAnsi="Times New Roman" w:cs="Times New Roman"/>
          <w:color w:val="EE0000"/>
          <w:spacing w:val="1"/>
          <w:sz w:val="24"/>
        </w:rPr>
        <w:t>orgán</w:t>
      </w:r>
      <w:r w:rsidRPr="00196CE7">
        <w:rPr>
          <w:rFonts w:ascii="Times New Roman"/>
          <w:color w:val="EE0000"/>
          <w:spacing w:val="-1"/>
          <w:sz w:val="24"/>
        </w:rPr>
        <w:t xml:space="preserve"> </w:t>
      </w:r>
      <w:r w:rsidRPr="00196CE7">
        <w:rPr>
          <w:rFonts w:ascii="Times New Roman" w:hAnsi="Times New Roman" w:cs="Times New Roman"/>
          <w:color w:val="EE0000"/>
          <w:sz w:val="24"/>
        </w:rPr>
        <w:t>schválil:</w:t>
      </w:r>
    </w:p>
    <w:p w14:paraId="51BCA889" w14:textId="77777777" w:rsidR="00321CFE" w:rsidRPr="00196CE7" w:rsidRDefault="00000000">
      <w:pPr>
        <w:framePr w:w="6307" w:wrap="auto" w:hAnchor="text" w:x="1418" w:y="9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EE0000"/>
          <w:sz w:val="24"/>
        </w:rPr>
      </w:pPr>
      <w:r w:rsidRPr="00196CE7">
        <w:rPr>
          <w:rFonts w:ascii="Times New Roman"/>
          <w:color w:val="EE0000"/>
          <w:sz w:val="24"/>
        </w:rPr>
        <w:t xml:space="preserve">Mgr. </w:t>
      </w:r>
      <w:r w:rsidRPr="00196CE7">
        <w:rPr>
          <w:rFonts w:ascii="Times New Roman"/>
          <w:color w:val="EE0000"/>
          <w:spacing w:val="-1"/>
          <w:sz w:val="24"/>
        </w:rPr>
        <w:t>Marek</w:t>
      </w:r>
      <w:r w:rsidRPr="00196CE7">
        <w:rPr>
          <w:rFonts w:ascii="Times New Roman"/>
          <w:color w:val="EE0000"/>
          <w:spacing w:val="1"/>
          <w:sz w:val="24"/>
        </w:rPr>
        <w:t xml:space="preserve"> </w:t>
      </w:r>
      <w:r w:rsidRPr="00196CE7">
        <w:rPr>
          <w:rFonts w:ascii="Times New Roman" w:hAnsi="Times New Roman" w:cs="Times New Roman"/>
          <w:color w:val="EE0000"/>
          <w:sz w:val="24"/>
        </w:rPr>
        <w:t>Roštek</w:t>
      </w:r>
    </w:p>
    <w:p w14:paraId="4D9A6650" w14:textId="77777777" w:rsidR="00321CFE" w:rsidRDefault="00000000">
      <w:pPr>
        <w:framePr w:w="6307" w:wrap="auto" w:hAnchor="text" w:x="1418" w:y="95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Predseda </w:t>
      </w:r>
      <w:r>
        <w:rPr>
          <w:rFonts w:ascii="Times New Roman" w:hAnsi="Times New Roman" w:cs="Times New Roman"/>
          <w:color w:val="000000"/>
          <w:sz w:val="24"/>
        </w:rPr>
        <w:t>výboru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základnej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organizácie</w:t>
      </w:r>
    </w:p>
    <w:p w14:paraId="3753DD09" w14:textId="6DC17DD7" w:rsidR="00321CFE" w:rsidRDefault="00000000">
      <w:pPr>
        <w:framePr w:w="6307" w:wrap="auto" w:hAnchor="text" w:x="1418" w:y="95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OZPŠaV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Slovensku pri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CPP,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196CE7" w:rsidRPr="00196CE7">
        <w:rPr>
          <w:rFonts w:ascii="Times New Roman"/>
          <w:color w:val="000000"/>
          <w:spacing w:val="-1"/>
          <w:sz w:val="24"/>
        </w:rPr>
        <w:t>Komensk</w:t>
      </w:r>
      <w:r w:rsidR="00196CE7" w:rsidRPr="00196CE7">
        <w:rPr>
          <w:rFonts w:ascii="Times New Roman"/>
          <w:color w:val="000000"/>
          <w:spacing w:val="-1"/>
          <w:sz w:val="24"/>
        </w:rPr>
        <w:t>é</w:t>
      </w:r>
      <w:r w:rsidR="00196CE7" w:rsidRPr="00196CE7">
        <w:rPr>
          <w:rFonts w:ascii="Times New Roman"/>
          <w:color w:val="000000"/>
          <w:spacing w:val="-1"/>
          <w:sz w:val="24"/>
        </w:rPr>
        <w:t>ho 106/2, 017 01 Pova</w:t>
      </w:r>
      <w:r w:rsidR="00196CE7" w:rsidRPr="00196CE7">
        <w:rPr>
          <w:rFonts w:ascii="Times New Roman"/>
          <w:color w:val="000000"/>
          <w:spacing w:val="-1"/>
          <w:sz w:val="24"/>
        </w:rPr>
        <w:t>ž</w:t>
      </w:r>
      <w:r w:rsidR="00196CE7" w:rsidRPr="00196CE7">
        <w:rPr>
          <w:rFonts w:ascii="Times New Roman"/>
          <w:color w:val="000000"/>
          <w:spacing w:val="-1"/>
          <w:sz w:val="24"/>
        </w:rPr>
        <w:t>sk</w:t>
      </w:r>
      <w:r w:rsidR="00196CE7" w:rsidRPr="00196CE7">
        <w:rPr>
          <w:rFonts w:ascii="Times New Roman"/>
          <w:color w:val="000000"/>
          <w:spacing w:val="-1"/>
          <w:sz w:val="24"/>
        </w:rPr>
        <w:t>á</w:t>
      </w:r>
      <w:r w:rsidR="00196CE7" w:rsidRPr="00196CE7">
        <w:rPr>
          <w:rFonts w:ascii="Times New Roman"/>
          <w:color w:val="000000"/>
          <w:spacing w:val="-1"/>
          <w:sz w:val="24"/>
        </w:rPr>
        <w:t xml:space="preserve"> Bystrica</w:t>
      </w:r>
    </w:p>
    <w:p w14:paraId="2753712C" w14:textId="77777777" w:rsidR="00321CFE" w:rsidRDefault="00000000">
      <w:pPr>
        <w:framePr w:w="360" w:wrap="auto" w:hAnchor="text" w:x="5894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72962BA" w14:textId="1D5087B4" w:rsidR="00321CFE" w:rsidRDefault="00196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1804296" wp14:editId="36F1774D">
            <wp:simplePos x="0" y="0"/>
            <wp:positionH relativeFrom="page">
              <wp:posOffset>2513965</wp:posOffset>
            </wp:positionH>
            <wp:positionV relativeFrom="page">
              <wp:posOffset>2233930</wp:posOffset>
            </wp:positionV>
            <wp:extent cx="2631440" cy="36703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1C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83A82FE-5142-4343-98E3-9470FF978C37}"/>
    <w:embedBold r:id="rId2" w:fontKey="{84939094-A244-4B8B-B795-4AD23B3981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A6D87C0-908D-494A-9184-D9398EADA339}"/>
    <w:embedBold r:id="rId4" w:fontKey="{CFEE6DDF-6B63-43BA-8AD6-931533CCF3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E81F65F-F32E-48D8-9BD7-A7B23C920DF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3C9F566-FAF1-4423-AF4F-95B6554351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6CE7"/>
    <w:rsid w:val="00321CFE"/>
    <w:rsid w:val="00B06B85"/>
    <w:rsid w:val="00BA5B2D"/>
    <w:rsid w:val="00C0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463B3"/>
  <w15:docId w15:val="{18724DD7-6596-4467-AB3D-07CE49DB8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Centrum Poradenstva a prevencie</cp:lastModifiedBy>
  <cp:revision>2</cp:revision>
  <dcterms:created xsi:type="dcterms:W3CDTF">2025-06-04T07:20:00Z</dcterms:created>
  <dcterms:modified xsi:type="dcterms:W3CDTF">2025-06-04T07:20:00Z</dcterms:modified>
</cp:coreProperties>
</file>